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B897" w14:textId="40DF14EF" w:rsidR="004462B1" w:rsidRPr="009D5906" w:rsidRDefault="004462B1" w:rsidP="004462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5906">
        <w:rPr>
          <w:rFonts w:cstheme="minorHAnsi"/>
          <w:b/>
          <w:bCs/>
        </w:rPr>
        <w:t xml:space="preserve">Revisorinstruks </w:t>
      </w:r>
      <w:r w:rsidR="00A8202B" w:rsidRPr="009D5906">
        <w:rPr>
          <w:rFonts w:cstheme="minorHAnsi"/>
          <w:b/>
          <w:bCs/>
        </w:rPr>
        <w:t xml:space="preserve">til brug for revisors </w:t>
      </w:r>
      <w:r w:rsidRPr="009D5906">
        <w:rPr>
          <w:rFonts w:cstheme="minorHAnsi"/>
          <w:b/>
          <w:bCs/>
        </w:rPr>
        <w:t xml:space="preserve">erklæring </w:t>
      </w:r>
      <w:r w:rsidR="00A8202B" w:rsidRPr="009D5906">
        <w:rPr>
          <w:rFonts w:cstheme="minorHAnsi"/>
          <w:b/>
          <w:bCs/>
        </w:rPr>
        <w:t xml:space="preserve">om regnskaber for </w:t>
      </w:r>
      <w:r w:rsidRPr="009D5906">
        <w:rPr>
          <w:rFonts w:cstheme="minorHAnsi"/>
          <w:b/>
          <w:bCs/>
        </w:rPr>
        <w:t>foreninger til forbedring af vandsektorens effektivitet og kvalitet</w:t>
      </w:r>
      <w:r w:rsidR="00A8202B" w:rsidRPr="009D5906">
        <w:rPr>
          <w:rFonts w:cstheme="minorHAnsi"/>
          <w:b/>
          <w:bCs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255503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499736" w14:textId="6B888B53" w:rsidR="001931D9" w:rsidRDefault="001931D9">
          <w:pPr>
            <w:pStyle w:val="Overskrift"/>
            <w:rPr>
              <w:rFonts w:asciiTheme="minorHAnsi" w:eastAsiaTheme="minorHAnsi" w:hAnsiTheme="minorHAnsi" w:cstheme="minorHAnsi"/>
              <w:b/>
              <w:bCs/>
              <w:color w:val="auto"/>
              <w:sz w:val="22"/>
              <w:szCs w:val="22"/>
              <w:lang w:eastAsia="en-US"/>
            </w:rPr>
          </w:pPr>
          <w:r w:rsidRPr="009D5906">
            <w:rPr>
              <w:rFonts w:asciiTheme="minorHAnsi" w:eastAsiaTheme="minorHAnsi" w:hAnsiTheme="minorHAnsi" w:cstheme="minorHAnsi"/>
              <w:b/>
              <w:bCs/>
              <w:color w:val="auto"/>
              <w:sz w:val="22"/>
              <w:szCs w:val="22"/>
              <w:lang w:eastAsia="en-US"/>
            </w:rPr>
            <w:t>Indholdsfortegnelse</w:t>
          </w:r>
        </w:p>
        <w:p w14:paraId="7055DF8B" w14:textId="77777777" w:rsidR="00A651C0" w:rsidRPr="006C3EC6" w:rsidRDefault="00A651C0" w:rsidP="006C3EC6"/>
        <w:p w14:paraId="02904840" w14:textId="51D35154" w:rsidR="003078A7" w:rsidRDefault="001931D9">
          <w:pPr>
            <w:pStyle w:val="Indholdsfortegnelse1"/>
            <w:rPr>
              <w:rFonts w:cstheme="minorBidi"/>
              <w:noProof/>
            </w:rPr>
          </w:pPr>
          <w:r w:rsidRPr="009D5906">
            <w:fldChar w:fldCharType="begin"/>
          </w:r>
          <w:r w:rsidRPr="009D5906">
            <w:instrText xml:space="preserve"> TOC \o "1-3" \h \z \u </w:instrText>
          </w:r>
          <w:r w:rsidRPr="009D5906">
            <w:fldChar w:fldCharType="separate"/>
          </w:r>
          <w:hyperlink w:anchor="_Toc98244130" w:history="1">
            <w:r w:rsidR="003078A7" w:rsidRPr="003B5EC6">
              <w:rPr>
                <w:rStyle w:val="Hyperlink"/>
                <w:rFonts w:cstheme="minorHAnsi"/>
                <w:b/>
                <w:bCs/>
                <w:noProof/>
              </w:rPr>
              <w:t>Indledning og formål</w:t>
            </w:r>
            <w:r w:rsidR="003078A7">
              <w:rPr>
                <w:noProof/>
                <w:webHidden/>
              </w:rPr>
              <w:tab/>
            </w:r>
            <w:r w:rsidR="003078A7">
              <w:rPr>
                <w:noProof/>
                <w:webHidden/>
              </w:rPr>
              <w:fldChar w:fldCharType="begin"/>
            </w:r>
            <w:r w:rsidR="003078A7">
              <w:rPr>
                <w:noProof/>
                <w:webHidden/>
              </w:rPr>
              <w:instrText xml:space="preserve"> PAGEREF _Toc98244130 \h </w:instrText>
            </w:r>
            <w:r w:rsidR="003078A7">
              <w:rPr>
                <w:noProof/>
                <w:webHidden/>
              </w:rPr>
            </w:r>
            <w:r w:rsidR="003078A7">
              <w:rPr>
                <w:noProof/>
                <w:webHidden/>
              </w:rPr>
              <w:fldChar w:fldCharType="separate"/>
            </w:r>
            <w:r w:rsidR="003078A7">
              <w:rPr>
                <w:noProof/>
                <w:webHidden/>
              </w:rPr>
              <w:t>2</w:t>
            </w:r>
            <w:r w:rsidR="003078A7">
              <w:rPr>
                <w:noProof/>
                <w:webHidden/>
              </w:rPr>
              <w:fldChar w:fldCharType="end"/>
            </w:r>
          </w:hyperlink>
        </w:p>
        <w:p w14:paraId="743072B9" w14:textId="5A12FD77" w:rsidR="003078A7" w:rsidRDefault="003078A7">
          <w:pPr>
            <w:pStyle w:val="Indholdsfortegnelse1"/>
            <w:rPr>
              <w:rFonts w:cstheme="minorBidi"/>
              <w:noProof/>
            </w:rPr>
          </w:pPr>
          <w:hyperlink w:anchor="_Toc98244131" w:history="1">
            <w:r w:rsidRPr="003B5EC6">
              <w:rPr>
                <w:rStyle w:val="Hyperlink"/>
                <w:rFonts w:cstheme="minorHAnsi"/>
                <w:b/>
                <w:bCs/>
                <w:noProof/>
              </w:rPr>
              <w:t>Frister i henhold til lovgivningen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_Toc98244131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E1B40" w14:textId="221518D9" w:rsidR="003078A7" w:rsidRDefault="003078A7">
          <w:pPr>
            <w:pStyle w:val="Indholdsfortegnelse1"/>
            <w:rPr>
              <w:rFonts w:cstheme="minorBidi"/>
              <w:noProof/>
            </w:rPr>
          </w:pPr>
          <w:hyperlink w:anchor="_Toc98244132" w:history="1">
            <w:r w:rsidRPr="003B5EC6">
              <w:rPr>
                <w:rStyle w:val="Hyperlink"/>
                <w:rFonts w:cstheme="minorHAnsi"/>
                <w:b/>
                <w:bCs/>
                <w:noProof/>
              </w:rPr>
              <w:t>Revisionens tilrettelæggelse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_Toc98244132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809FE" w14:textId="6617DD0A" w:rsidR="003078A7" w:rsidRDefault="003078A7">
          <w:pPr>
            <w:pStyle w:val="Indholdsfortegnelse1"/>
            <w:rPr>
              <w:rFonts w:cstheme="minorBidi"/>
              <w:noProof/>
            </w:rPr>
          </w:pPr>
          <w:hyperlink w:anchor="_Toc98244133" w:history="1">
            <w:r w:rsidRPr="003B5EC6">
              <w:rPr>
                <w:rStyle w:val="Hyperlink"/>
                <w:rFonts w:cstheme="minorHAnsi"/>
                <w:b/>
                <w:bCs/>
                <w:noProof/>
              </w:rPr>
              <w:t>Revisors undersøgelser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_Toc98244133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42167" w14:textId="53AE4AB9" w:rsidR="003078A7" w:rsidRDefault="003078A7">
          <w:pPr>
            <w:pStyle w:val="Indholdsfortegnelse1"/>
            <w:rPr>
              <w:rFonts w:cstheme="minorBidi"/>
              <w:noProof/>
            </w:rPr>
          </w:pPr>
          <w:hyperlink w:anchor="_Toc98244134" w:history="1">
            <w:r w:rsidRPr="003B5EC6">
              <w:rPr>
                <w:rStyle w:val="Hyperlink"/>
                <w:rFonts w:cstheme="minorHAnsi"/>
                <w:b/>
                <w:bCs/>
                <w:noProof/>
              </w:rPr>
              <w:t>Bilag 1 - Skabelon til revisors erklæring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_Toc98244134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31210" w14:textId="7B08256A" w:rsidR="001931D9" w:rsidRPr="009D5906" w:rsidRDefault="001931D9" w:rsidP="004462B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  <w:bCs/>
            </w:rPr>
          </w:pPr>
          <w:r w:rsidRPr="009D5906">
            <w:rPr>
              <w:b/>
              <w:bCs/>
              <w:noProof/>
            </w:rPr>
            <w:fldChar w:fldCharType="end"/>
          </w:r>
        </w:p>
      </w:sdtContent>
    </w:sdt>
    <w:p w14:paraId="5CC102DB" w14:textId="77777777" w:rsidR="001931D9" w:rsidRPr="009D5906" w:rsidRDefault="001931D9" w:rsidP="004462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BFF6E70" w14:textId="77777777" w:rsidR="00CB30DC" w:rsidRDefault="00CB30DC">
      <w:pPr>
        <w:rPr>
          <w:rFonts w:asciiTheme="majorHAnsi" w:eastAsiaTheme="majorEastAsia" w:hAnsiTheme="majorHAnsi" w:cstheme="minorHAnsi"/>
          <w:b/>
          <w:bCs/>
          <w:color w:val="2E74B5" w:themeColor="accent1" w:themeShade="BF"/>
          <w:sz w:val="32"/>
          <w:szCs w:val="32"/>
        </w:rPr>
      </w:pPr>
      <w:r>
        <w:rPr>
          <w:rFonts w:cstheme="minorHAnsi"/>
          <w:b/>
          <w:bCs/>
        </w:rPr>
        <w:br w:type="page"/>
      </w:r>
    </w:p>
    <w:p w14:paraId="306D0B6F" w14:textId="0DD37CE1" w:rsidR="00A8202B" w:rsidRPr="009D5906" w:rsidRDefault="00A8202B" w:rsidP="001931D9">
      <w:pPr>
        <w:pStyle w:val="Overskrift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98244130"/>
      <w:r w:rsidRPr="009D590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Indledning</w:t>
      </w:r>
      <w:r w:rsidR="001C3CC2" w:rsidRPr="009D59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og formål</w:t>
      </w:r>
      <w:bookmarkEnd w:id="0"/>
    </w:p>
    <w:p w14:paraId="579D163E" w14:textId="6CAD55C5" w:rsidR="0089710B" w:rsidRPr="009D5906" w:rsidRDefault="0089710B" w:rsidP="004462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906">
        <w:rPr>
          <w:rFonts w:cstheme="minorHAnsi"/>
        </w:rPr>
        <w:t>Denne revisionsinstruks er udstedt med hjemmel i:</w:t>
      </w:r>
    </w:p>
    <w:p w14:paraId="3D1AF0B3" w14:textId="4BD829C6" w:rsidR="0089710B" w:rsidRPr="009D5906" w:rsidRDefault="000F33CF" w:rsidP="0089710B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t xml:space="preserve">LBK nr. 1693 af 16. august </w:t>
      </w:r>
      <w:r w:rsidR="00861D92">
        <w:t>2021</w:t>
      </w:r>
      <w:r w:rsidR="00861D92" w:rsidRPr="009D5906">
        <w:rPr>
          <w:rFonts w:cstheme="minorHAnsi"/>
        </w:rPr>
        <w:t xml:space="preserve"> </w:t>
      </w:r>
      <w:r w:rsidR="00861D92">
        <w:rPr>
          <w:rFonts w:cstheme="minorHAnsi"/>
        </w:rPr>
        <w:t xml:space="preserve">- </w:t>
      </w:r>
      <w:r w:rsidR="0089710B" w:rsidRPr="009D5906">
        <w:rPr>
          <w:rFonts w:cstheme="minorHAnsi"/>
        </w:rPr>
        <w:t>Bekendtgørelse af lov om vandsektorens organisering og økonomiske forhold (</w:t>
      </w:r>
      <w:r w:rsidR="00861D92">
        <w:rPr>
          <w:rFonts w:cstheme="minorHAnsi"/>
        </w:rPr>
        <w:t xml:space="preserve">herefter </w:t>
      </w:r>
      <w:r>
        <w:rPr>
          <w:rFonts w:cstheme="minorHAnsi"/>
        </w:rPr>
        <w:t>”</w:t>
      </w:r>
      <w:r w:rsidR="0089710B" w:rsidRPr="009D5906">
        <w:rPr>
          <w:rFonts w:cstheme="minorHAnsi"/>
        </w:rPr>
        <w:t>vandsektorloven</w:t>
      </w:r>
      <w:r>
        <w:rPr>
          <w:rFonts w:cstheme="minorHAnsi"/>
        </w:rPr>
        <w:t>”</w:t>
      </w:r>
      <w:r w:rsidR="0089710B" w:rsidRPr="009D5906">
        <w:rPr>
          <w:rFonts w:cstheme="minorHAnsi"/>
        </w:rPr>
        <w:t>)</w:t>
      </w:r>
      <w:r w:rsidR="00861D92" w:rsidRPr="00861D92">
        <w:rPr>
          <w:rFonts w:cstheme="minorHAnsi"/>
        </w:rPr>
        <w:t xml:space="preserve"> </w:t>
      </w:r>
      <w:r w:rsidR="00861D92">
        <w:rPr>
          <w:rFonts w:cstheme="minorHAnsi"/>
        </w:rPr>
        <w:t xml:space="preserve">§ 21 </w:t>
      </w:r>
      <w:r w:rsidR="0089710B" w:rsidRPr="009D5906">
        <w:rPr>
          <w:rFonts w:cstheme="minorHAnsi"/>
        </w:rPr>
        <w:t>og</w:t>
      </w:r>
    </w:p>
    <w:p w14:paraId="6831E58B" w14:textId="0BC8B394" w:rsidR="0089710B" w:rsidRDefault="00861D92" w:rsidP="0089710B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906">
        <w:t>BEK nr. 2278 af 29</w:t>
      </w:r>
      <w:r w:rsidR="000F33CF">
        <w:t xml:space="preserve">. december </w:t>
      </w:r>
      <w:r w:rsidRPr="009D5906">
        <w:t>2020</w:t>
      </w:r>
      <w:r>
        <w:t xml:space="preserve"> - </w:t>
      </w:r>
      <w:r w:rsidR="0089710B" w:rsidRPr="009D5906">
        <w:rPr>
          <w:rFonts w:cstheme="minorHAnsi"/>
        </w:rPr>
        <w:t>Bekendtgørelse om foreninger til forbedring af vandsektorens effektivitet og kvalitet</w:t>
      </w:r>
      <w:r w:rsidR="00FA343B" w:rsidRPr="009D5906">
        <w:rPr>
          <w:rFonts w:cstheme="minorHAnsi"/>
        </w:rPr>
        <w:t xml:space="preserve"> </w:t>
      </w:r>
      <w:r w:rsidR="00B870DD" w:rsidRPr="009D5906">
        <w:rPr>
          <w:rFonts w:cstheme="minorHAnsi"/>
        </w:rPr>
        <w:t>(</w:t>
      </w:r>
      <w:r w:rsidR="00B870DD">
        <w:rPr>
          <w:rFonts w:cstheme="minorHAnsi"/>
        </w:rPr>
        <w:t>herefter</w:t>
      </w:r>
      <w:r>
        <w:rPr>
          <w:rFonts w:cstheme="minorHAnsi"/>
        </w:rPr>
        <w:t xml:space="preserve"> ”</w:t>
      </w:r>
      <w:r w:rsidR="000F33CF">
        <w:rPr>
          <w:rFonts w:cstheme="minorHAnsi"/>
        </w:rPr>
        <w:t>b</w:t>
      </w:r>
      <w:r>
        <w:rPr>
          <w:rFonts w:cstheme="minorHAnsi"/>
        </w:rPr>
        <w:t xml:space="preserve">ekendtgørelsen”) </w:t>
      </w:r>
    </w:p>
    <w:p w14:paraId="2D9DE672" w14:textId="77777777" w:rsidR="001570F4" w:rsidRPr="009D5906" w:rsidRDefault="001570F4" w:rsidP="003078A7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7E46B0" w14:textId="26EFF411" w:rsidR="00E1053D" w:rsidRDefault="00A8202B" w:rsidP="00307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55F8">
        <w:rPr>
          <w:rFonts w:cstheme="minorHAnsi"/>
        </w:rPr>
        <w:t>Regnskabe</w:t>
      </w:r>
      <w:r w:rsidR="001931D9" w:rsidRPr="008F55F8">
        <w:rPr>
          <w:rFonts w:cstheme="minorHAnsi"/>
        </w:rPr>
        <w:t>r</w:t>
      </w:r>
      <w:r w:rsidRPr="008F55F8">
        <w:rPr>
          <w:rFonts w:cstheme="minorHAnsi"/>
        </w:rPr>
        <w:t xml:space="preserve"> for foreninger</w:t>
      </w:r>
      <w:r w:rsidR="00E1053D">
        <w:rPr>
          <w:rFonts w:cstheme="minorHAnsi"/>
        </w:rPr>
        <w:t>,</w:t>
      </w:r>
      <w:r w:rsidRPr="008F55F8">
        <w:rPr>
          <w:rFonts w:cstheme="minorHAnsi"/>
        </w:rPr>
        <w:t xml:space="preserve"> der er </w:t>
      </w:r>
      <w:r w:rsidR="00C31A13" w:rsidRPr="008F55F8">
        <w:rPr>
          <w:rFonts w:cstheme="minorHAnsi"/>
        </w:rPr>
        <w:t>oprettet</w:t>
      </w:r>
      <w:r w:rsidRPr="008F55F8">
        <w:rPr>
          <w:rFonts w:cstheme="minorHAnsi"/>
        </w:rPr>
        <w:t xml:space="preserve"> </w:t>
      </w:r>
      <w:r w:rsidR="00BF05CD" w:rsidRPr="008F55F8">
        <w:rPr>
          <w:rFonts w:cstheme="minorHAnsi"/>
        </w:rPr>
        <w:t xml:space="preserve">i </w:t>
      </w:r>
      <w:r w:rsidRPr="008F55F8">
        <w:rPr>
          <w:rFonts w:cstheme="minorHAnsi"/>
        </w:rPr>
        <w:t xml:space="preserve">henhold til reglerne i </w:t>
      </w:r>
      <w:r w:rsidR="0089710B" w:rsidRPr="008F55F8">
        <w:rPr>
          <w:rFonts w:cstheme="minorHAnsi"/>
        </w:rPr>
        <w:t>V</w:t>
      </w:r>
      <w:r w:rsidRPr="008F55F8">
        <w:rPr>
          <w:rFonts w:cstheme="minorHAnsi"/>
        </w:rPr>
        <w:t>andsektorloven</w:t>
      </w:r>
      <w:r w:rsidRPr="009D5906">
        <w:rPr>
          <w:rStyle w:val="Fodnotehenvisning"/>
          <w:rFonts w:cstheme="minorHAnsi"/>
        </w:rPr>
        <w:footnoteReference w:id="1"/>
      </w:r>
      <w:r w:rsidR="00E1053D">
        <w:rPr>
          <w:rFonts w:cstheme="minorHAnsi"/>
        </w:rPr>
        <w:t>,</w:t>
      </w:r>
      <w:r w:rsidR="001931D9" w:rsidRPr="008F55F8">
        <w:rPr>
          <w:rFonts w:cstheme="minorHAnsi"/>
        </w:rPr>
        <w:t xml:space="preserve"> </w:t>
      </w:r>
      <w:r w:rsidR="001F6998" w:rsidRPr="008F55F8">
        <w:rPr>
          <w:rFonts w:cstheme="minorHAnsi"/>
        </w:rPr>
        <w:t xml:space="preserve">skal </w:t>
      </w:r>
      <w:r w:rsidR="0088704D" w:rsidRPr="008F55F8">
        <w:rPr>
          <w:rFonts w:cstheme="minorHAnsi"/>
        </w:rPr>
        <w:t xml:space="preserve">hvert år </w:t>
      </w:r>
      <w:r w:rsidR="001931D9" w:rsidRPr="008F55F8">
        <w:rPr>
          <w:rFonts w:cstheme="minorHAnsi"/>
        </w:rPr>
        <w:t xml:space="preserve">senest </w:t>
      </w:r>
      <w:r w:rsidR="001F6998" w:rsidRPr="008F55F8">
        <w:rPr>
          <w:rFonts w:cstheme="minorHAnsi"/>
        </w:rPr>
        <w:t xml:space="preserve">den </w:t>
      </w:r>
      <w:r w:rsidR="001931D9" w:rsidRPr="002117DB">
        <w:rPr>
          <w:rFonts w:cstheme="minorHAnsi"/>
        </w:rPr>
        <w:t>1. ju</w:t>
      </w:r>
      <w:r w:rsidR="00E57602" w:rsidRPr="002117DB">
        <w:rPr>
          <w:rFonts w:cstheme="minorHAnsi"/>
        </w:rPr>
        <w:t>n</w:t>
      </w:r>
      <w:r w:rsidR="001931D9" w:rsidRPr="002117DB">
        <w:rPr>
          <w:rFonts w:cstheme="minorHAnsi"/>
        </w:rPr>
        <w:t>i</w:t>
      </w:r>
      <w:r w:rsidR="001F6998" w:rsidRPr="002117DB">
        <w:rPr>
          <w:rFonts w:cstheme="minorHAnsi"/>
        </w:rPr>
        <w:t xml:space="preserve"> være</w:t>
      </w:r>
      <w:r w:rsidR="001931D9" w:rsidRPr="002117DB">
        <w:rPr>
          <w:rFonts w:cstheme="minorHAnsi"/>
        </w:rPr>
        <w:t xml:space="preserve"> revisorpåtegne</w:t>
      </w:r>
      <w:r w:rsidR="00BF05CD" w:rsidRPr="002117DB">
        <w:rPr>
          <w:rFonts w:cstheme="minorHAnsi"/>
        </w:rPr>
        <w:t>t</w:t>
      </w:r>
      <w:r w:rsidR="001931D9" w:rsidRPr="002117DB">
        <w:rPr>
          <w:rFonts w:cstheme="minorHAnsi"/>
        </w:rPr>
        <w:t xml:space="preserve"> af en godkendt revisor</w:t>
      </w:r>
      <w:r w:rsidR="00FA343B" w:rsidRPr="002117DB">
        <w:rPr>
          <w:rFonts w:cstheme="minorHAnsi"/>
        </w:rPr>
        <w:t xml:space="preserve"> under henvisning til bestemmelserne i denne revisionsinstruks</w:t>
      </w:r>
      <w:r w:rsidR="009D5906" w:rsidRPr="009D5906">
        <w:rPr>
          <w:rStyle w:val="Fodnotehenvisning"/>
          <w:rFonts w:cstheme="minorHAnsi"/>
        </w:rPr>
        <w:footnoteReference w:id="2"/>
      </w:r>
      <w:r w:rsidR="001931D9" w:rsidRPr="008F55F8">
        <w:rPr>
          <w:rFonts w:cstheme="minorHAnsi"/>
        </w:rPr>
        <w:t>.</w:t>
      </w:r>
    </w:p>
    <w:p w14:paraId="64F5F23F" w14:textId="4A5B37F3" w:rsidR="00E1053D" w:rsidRDefault="001931D9" w:rsidP="00307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55F8">
        <w:rPr>
          <w:rFonts w:cstheme="minorHAnsi"/>
        </w:rPr>
        <w:t xml:space="preserve"> </w:t>
      </w:r>
    </w:p>
    <w:p w14:paraId="31B1D388" w14:textId="7C93A14C" w:rsidR="008F55F8" w:rsidRDefault="00F77541" w:rsidP="00307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55F8">
        <w:rPr>
          <w:rFonts w:cstheme="minorHAnsi"/>
        </w:rPr>
        <w:t>Instruksen omfatter ikke</w:t>
      </w:r>
      <w:r w:rsidR="008C2794" w:rsidRPr="008F55F8">
        <w:rPr>
          <w:rFonts w:cstheme="minorHAnsi"/>
        </w:rPr>
        <w:t xml:space="preserve"> krav til indholdet af</w:t>
      </w:r>
      <w:r w:rsidR="008F55F8">
        <w:rPr>
          <w:rFonts w:cstheme="minorHAnsi"/>
        </w:rPr>
        <w:t xml:space="preserve"> </w:t>
      </w:r>
      <w:r w:rsidR="004539DA">
        <w:rPr>
          <w:rFonts w:cstheme="minorHAnsi"/>
        </w:rPr>
        <w:t>d</w:t>
      </w:r>
      <w:r w:rsidR="008F55F8">
        <w:rPr>
          <w:rFonts w:cstheme="minorHAnsi"/>
        </w:rPr>
        <w:t>en særskilte</w:t>
      </w:r>
      <w:r w:rsidRPr="008F55F8">
        <w:rPr>
          <w:rFonts w:cstheme="minorHAnsi"/>
        </w:rPr>
        <w:t xml:space="preserve"> revision af foreningens regnskab,</w:t>
      </w:r>
      <w:r w:rsidR="008C2794" w:rsidRPr="008F55F8">
        <w:rPr>
          <w:rFonts w:cstheme="minorHAnsi"/>
        </w:rPr>
        <w:t xml:space="preserve"> jf. bekendtgørelsens § 9</w:t>
      </w:r>
      <w:r w:rsidRPr="008F55F8">
        <w:rPr>
          <w:rFonts w:cstheme="minorHAnsi"/>
        </w:rPr>
        <w:t xml:space="preserve"> </w:t>
      </w:r>
      <w:r w:rsidR="008F55F8">
        <w:rPr>
          <w:rFonts w:cstheme="minorHAnsi"/>
        </w:rPr>
        <w:t xml:space="preserve">bortset fra, at denne opgave </w:t>
      </w:r>
      <w:r w:rsidR="008F55F8" w:rsidRPr="008F55F8">
        <w:rPr>
          <w:rFonts w:cstheme="minorHAnsi"/>
        </w:rPr>
        <w:t>skal udføres i overensstemmelse med internationale standarder om revision og de yderligere krav, der er gældende i Danmark.</w:t>
      </w:r>
    </w:p>
    <w:p w14:paraId="06B2317D" w14:textId="7D213883" w:rsidR="008F55F8" w:rsidRDefault="008F55F8" w:rsidP="00307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F0C070" w14:textId="7D0AAE1E" w:rsidR="00F77541" w:rsidRDefault="008F55F8" w:rsidP="00F77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Denne instruks vedrører de </w:t>
      </w:r>
      <w:r w:rsidR="00F77541" w:rsidRPr="001F6998">
        <w:rPr>
          <w:rFonts w:cstheme="minorHAnsi"/>
        </w:rPr>
        <w:t>handlinger</w:t>
      </w:r>
      <w:r>
        <w:rPr>
          <w:rFonts w:cstheme="minorHAnsi"/>
        </w:rPr>
        <w:t>,</w:t>
      </w:r>
      <w:r w:rsidR="00F77541" w:rsidRPr="001F6998">
        <w:rPr>
          <w:rFonts w:cstheme="minorHAnsi"/>
        </w:rPr>
        <w:t xml:space="preserve"> som revisor skal udføre</w:t>
      </w:r>
      <w:r w:rsidR="00F77541">
        <w:rPr>
          <w:rFonts w:cstheme="minorHAnsi"/>
        </w:rPr>
        <w:t xml:space="preserve"> i overensstemmelse med bekendtgørelsens § 10.</w:t>
      </w:r>
    </w:p>
    <w:p w14:paraId="150EA4C6" w14:textId="6DD401B7" w:rsidR="002117DB" w:rsidRDefault="002117DB" w:rsidP="00F77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1372B8" w14:textId="77777777" w:rsidR="002117DB" w:rsidRPr="00B870DD" w:rsidRDefault="002117DB" w:rsidP="002117DB">
      <w:pPr>
        <w:pStyle w:val="Overskrift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Toc98244131"/>
      <w:r w:rsidRPr="007432F9">
        <w:rPr>
          <w:rFonts w:asciiTheme="minorHAnsi" w:hAnsiTheme="minorHAnsi" w:cstheme="minorHAnsi"/>
          <w:b/>
          <w:bCs/>
          <w:color w:val="auto"/>
          <w:sz w:val="22"/>
          <w:szCs w:val="22"/>
        </w:rPr>
        <w:t>Frister i henhold til lovgivningen</w:t>
      </w:r>
      <w:bookmarkEnd w:id="1"/>
      <w:r w:rsidRPr="007432F9" w:rsidDel="007D43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0624F34F" w14:textId="77777777" w:rsidR="002117DB" w:rsidRPr="00B870DD" w:rsidRDefault="002117DB" w:rsidP="002117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2F9">
        <w:rPr>
          <w:rFonts w:cstheme="minorHAnsi"/>
        </w:rPr>
        <w:t>Foreningens regnskab skal efter</w:t>
      </w:r>
      <w:r>
        <w:rPr>
          <w:rFonts w:cstheme="minorHAnsi"/>
        </w:rPr>
        <w:t xml:space="preserve"> bekendtgørelsens</w:t>
      </w:r>
      <w:r w:rsidRPr="007432F9">
        <w:rPr>
          <w:rFonts w:cstheme="minorHAnsi"/>
        </w:rPr>
        <w:t xml:space="preserve"> §</w:t>
      </w:r>
      <w:r>
        <w:rPr>
          <w:rFonts w:cstheme="minorHAnsi"/>
        </w:rPr>
        <w:t xml:space="preserve"> </w:t>
      </w:r>
      <w:r w:rsidRPr="007432F9">
        <w:rPr>
          <w:rFonts w:cstheme="minorHAnsi"/>
        </w:rPr>
        <w:t xml:space="preserve">10 hvert år senest den </w:t>
      </w:r>
      <w:r w:rsidRPr="00B870DD">
        <w:rPr>
          <w:rFonts w:cstheme="minorHAnsi"/>
          <w:iCs/>
        </w:rPr>
        <w:t>1. juni</w:t>
      </w:r>
      <w:r w:rsidRPr="00B870DD">
        <w:rPr>
          <w:rFonts w:cstheme="minorHAnsi"/>
        </w:rPr>
        <w:t xml:space="preserve"> </w:t>
      </w:r>
      <w:r w:rsidRPr="007432F9">
        <w:rPr>
          <w:rFonts w:cstheme="minorHAnsi"/>
        </w:rPr>
        <w:t>revisorpåtegnes i overensstemmelse med nærværende revisorinstruks</w:t>
      </w:r>
      <w:r w:rsidRPr="00B870DD">
        <w:rPr>
          <w:rFonts w:cstheme="minorHAnsi"/>
        </w:rPr>
        <w:t>.</w:t>
      </w:r>
    </w:p>
    <w:p w14:paraId="5296D7EB" w14:textId="77777777" w:rsidR="002117DB" w:rsidRPr="00B870DD" w:rsidRDefault="002117DB" w:rsidP="002117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B96896" w14:textId="54FD7D68" w:rsidR="00C31A13" w:rsidRDefault="002117DB" w:rsidP="00BF0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70DD">
        <w:rPr>
          <w:rFonts w:cstheme="minorHAnsi"/>
        </w:rPr>
        <w:t>Giver revisionen efter</w:t>
      </w:r>
      <w:r>
        <w:rPr>
          <w:rFonts w:cstheme="minorHAnsi"/>
        </w:rPr>
        <w:t xml:space="preserve"> bekendtgørelsens</w:t>
      </w:r>
      <w:r w:rsidRPr="00B870DD">
        <w:rPr>
          <w:rFonts w:cstheme="minorHAnsi"/>
        </w:rPr>
        <w:t xml:space="preserve"> § 10 anledning til anmærkning fra revisor</w:t>
      </w:r>
      <w:r>
        <w:rPr>
          <w:rFonts w:cstheme="minorHAnsi"/>
        </w:rPr>
        <w:t xml:space="preserve"> </w:t>
      </w:r>
      <w:r w:rsidRPr="00264F0F">
        <w:rPr>
          <w:rFonts w:cstheme="minorHAnsi"/>
        </w:rPr>
        <w:t xml:space="preserve">om administrationsomkostninger eller udbetalinger i strid med formålet, </w:t>
      </w:r>
      <w:r w:rsidRPr="00B870DD">
        <w:rPr>
          <w:rFonts w:cstheme="minorHAnsi"/>
        </w:rPr>
        <w:t xml:space="preserve">skal foreningen senest </w:t>
      </w:r>
      <w:r>
        <w:rPr>
          <w:rFonts w:cstheme="minorHAnsi"/>
        </w:rPr>
        <w:t xml:space="preserve">den </w:t>
      </w:r>
      <w:r w:rsidRPr="00B870DD">
        <w:rPr>
          <w:rFonts w:cstheme="minorHAnsi"/>
          <w:iCs/>
        </w:rPr>
        <w:t>15. juni</w:t>
      </w:r>
      <w:r w:rsidRPr="00B870DD">
        <w:rPr>
          <w:rFonts w:cstheme="minorHAnsi"/>
        </w:rPr>
        <w:t xml:space="preserve"> sende revisorerklæringen samt baggrunden for anmærkningen til Forsyningssekretariatet.</w:t>
      </w:r>
      <w:r w:rsidR="00E1053D" w:rsidRPr="007432F9">
        <w:rPr>
          <w:rStyle w:val="Fodnotehenvisning"/>
          <w:rFonts w:cstheme="minorHAnsi"/>
        </w:rPr>
        <w:footnoteReference w:id="3"/>
      </w:r>
    </w:p>
    <w:p w14:paraId="03536CEE" w14:textId="143E3A54" w:rsidR="00A3148D" w:rsidRPr="00B870DD" w:rsidRDefault="001C3CC2" w:rsidP="00172B09">
      <w:pPr>
        <w:pStyle w:val="Overskrift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" w:name="_Toc98244132"/>
      <w:r w:rsidRPr="00B870DD">
        <w:rPr>
          <w:rFonts w:asciiTheme="minorHAnsi" w:hAnsiTheme="minorHAnsi" w:cstheme="minorHAnsi"/>
          <w:b/>
          <w:bCs/>
          <w:color w:val="auto"/>
          <w:sz w:val="22"/>
          <w:szCs w:val="22"/>
        </w:rPr>
        <w:t>Revisionens tilrettelæggelse</w:t>
      </w:r>
      <w:bookmarkEnd w:id="2"/>
    </w:p>
    <w:p w14:paraId="7A940144" w14:textId="77777777" w:rsidR="005E5328" w:rsidRDefault="009E5130" w:rsidP="009D59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BC1BE1" w:rsidRPr="00B870DD">
        <w:rPr>
          <w:rFonts w:cstheme="minorHAnsi"/>
        </w:rPr>
        <w:t>evisor</w:t>
      </w:r>
      <w:r w:rsidR="00E41CA8" w:rsidRPr="00B870DD">
        <w:rPr>
          <w:rFonts w:cstheme="minorHAnsi"/>
        </w:rPr>
        <w:t>påtegn</w:t>
      </w:r>
      <w:r>
        <w:rPr>
          <w:rFonts w:cstheme="minorHAnsi"/>
        </w:rPr>
        <w:t xml:space="preserve">ingen af foreningens regnskab skal udføres </w:t>
      </w:r>
      <w:r w:rsidR="00E41CA8" w:rsidRPr="009D5906">
        <w:rPr>
          <w:rFonts w:cstheme="minorHAnsi"/>
        </w:rPr>
        <w:t>af en revisor</w:t>
      </w:r>
      <w:r w:rsidR="00FA343B" w:rsidRPr="009D5906">
        <w:rPr>
          <w:rFonts w:cstheme="minorHAnsi"/>
        </w:rPr>
        <w:t>, der er godkendt efter den til enhver tid gældende lov om godkendte revisorer og revisionsvirksomheder</w:t>
      </w:r>
      <w:r w:rsidR="00FA343B" w:rsidRPr="009D5906">
        <w:rPr>
          <w:rStyle w:val="Fodnotehenvisning"/>
          <w:rFonts w:cstheme="minorHAnsi"/>
        </w:rPr>
        <w:footnoteReference w:id="4"/>
      </w:r>
      <w:r w:rsidR="00E41CA8" w:rsidRPr="009D5906">
        <w:rPr>
          <w:rFonts w:cstheme="minorHAnsi"/>
        </w:rPr>
        <w:t>.</w:t>
      </w:r>
      <w:r w:rsidR="003505C3" w:rsidRPr="009D5906">
        <w:rPr>
          <w:rFonts w:cstheme="minorHAnsi"/>
        </w:rPr>
        <w:t xml:space="preserve"> </w:t>
      </w:r>
    </w:p>
    <w:p w14:paraId="26406882" w14:textId="77777777" w:rsidR="005E5328" w:rsidRDefault="005E5328" w:rsidP="009D59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B94768" w14:textId="0E7392CD" w:rsidR="001C3CC2" w:rsidRPr="009D5906" w:rsidRDefault="00D555E7" w:rsidP="009D59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Revisor skal ved</w:t>
      </w:r>
      <w:r w:rsidR="004539DA">
        <w:rPr>
          <w:rFonts w:cstheme="minorHAnsi"/>
        </w:rPr>
        <w:t xml:space="preserve"> revisorpåtegningen af foreningens regnskab afgive en </w:t>
      </w:r>
      <w:r w:rsidR="001C3CC2" w:rsidRPr="009D5906">
        <w:rPr>
          <w:rFonts w:cstheme="minorHAnsi"/>
        </w:rPr>
        <w:t xml:space="preserve">erklæring med </w:t>
      </w:r>
      <w:r w:rsidR="001C3CC2" w:rsidRPr="009D5906">
        <w:rPr>
          <w:rFonts w:cstheme="minorHAnsi"/>
          <w:i/>
          <w:iCs/>
        </w:rPr>
        <w:t>høj grad af sikkerhed</w:t>
      </w:r>
      <w:r w:rsidR="001C3CC2" w:rsidRPr="009D5906">
        <w:rPr>
          <w:rFonts w:cstheme="minorHAnsi"/>
        </w:rPr>
        <w:t xml:space="preserve"> om</w:t>
      </w:r>
      <w:r w:rsidR="003945B4" w:rsidRPr="009D5906">
        <w:rPr>
          <w:rFonts w:cstheme="minorHAnsi"/>
        </w:rPr>
        <w:t xml:space="preserve"> at</w:t>
      </w:r>
      <w:r w:rsidR="001C3CC2" w:rsidRPr="009D5906">
        <w:rPr>
          <w:rFonts w:cstheme="minorHAnsi"/>
        </w:rPr>
        <w:t xml:space="preserve">: </w:t>
      </w:r>
    </w:p>
    <w:p w14:paraId="6DF538BF" w14:textId="4163B865" w:rsidR="001C3CC2" w:rsidRPr="009D5906" w:rsidRDefault="005E5328" w:rsidP="001C3CC2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1C3CC2" w:rsidRPr="009D5906">
        <w:rPr>
          <w:rFonts w:cstheme="minorHAnsi"/>
        </w:rPr>
        <w:t xml:space="preserve">oreningen </w:t>
      </w:r>
      <w:r w:rsidR="003945B4" w:rsidRPr="009D5906">
        <w:rPr>
          <w:rFonts w:cstheme="minorHAnsi"/>
        </w:rPr>
        <w:t xml:space="preserve">ikke </w:t>
      </w:r>
      <w:r w:rsidR="001C3CC2" w:rsidRPr="009D5906">
        <w:rPr>
          <w:rFonts w:cstheme="minorHAnsi"/>
        </w:rPr>
        <w:t>har udbetalt midler i strid med formålet i vandsektorlovens § 21, stk. 1</w:t>
      </w:r>
    </w:p>
    <w:p w14:paraId="738EDAAA" w14:textId="15D5D680" w:rsidR="001C3CC2" w:rsidRPr="00D555E7" w:rsidRDefault="005E5328" w:rsidP="001C3CC2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  <w:color w:val="212529"/>
        </w:rPr>
        <w:t>D</w:t>
      </w:r>
      <w:r w:rsidR="00D555E7" w:rsidRPr="003078A7">
        <w:rPr>
          <w:rFonts w:cstheme="minorHAnsi"/>
          <w:color w:val="212529"/>
        </w:rPr>
        <w:t>er ikke er indregnet administrationsomkostninger, som ikke ligger inden for foreningens form</w:t>
      </w:r>
      <w:r w:rsidR="00D555E7" w:rsidRPr="003078A7">
        <w:rPr>
          <w:rFonts w:cstheme="minorHAnsi" w:hint="eastAsia"/>
          <w:color w:val="212529"/>
        </w:rPr>
        <w:t>å</w:t>
      </w:r>
      <w:r w:rsidR="00D555E7" w:rsidRPr="003078A7">
        <w:rPr>
          <w:rFonts w:cstheme="minorHAnsi"/>
          <w:color w:val="212529"/>
        </w:rPr>
        <w:t>l</w:t>
      </w:r>
      <w:r w:rsidR="001C3CC2" w:rsidRPr="00D555E7">
        <w:rPr>
          <w:rFonts w:cstheme="minorHAnsi"/>
        </w:rPr>
        <w:t xml:space="preserve"> jf. vandsektorlovens § 21, stk.</w:t>
      </w:r>
      <w:r w:rsidR="00BF25C2" w:rsidRPr="00D555E7">
        <w:rPr>
          <w:rFonts w:cstheme="minorHAnsi"/>
        </w:rPr>
        <w:t xml:space="preserve"> </w:t>
      </w:r>
      <w:r w:rsidR="00BF05CD" w:rsidRPr="00D555E7">
        <w:rPr>
          <w:rFonts w:cstheme="minorHAnsi"/>
        </w:rPr>
        <w:t>1 og bekendtgørelsens § 10</w:t>
      </w:r>
    </w:p>
    <w:p w14:paraId="4A679F86" w14:textId="62387315" w:rsidR="001C3CC2" w:rsidRPr="009D5906" w:rsidRDefault="005E5328" w:rsidP="002117DB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1C3CC2" w:rsidRPr="009D5906">
        <w:rPr>
          <w:rFonts w:cstheme="minorHAnsi"/>
        </w:rPr>
        <w:t>dministrationsomkostninger</w:t>
      </w:r>
      <w:r w:rsidR="001F6998">
        <w:rPr>
          <w:rFonts w:cstheme="minorHAnsi"/>
        </w:rPr>
        <w:t xml:space="preserve"> ikke</w:t>
      </w:r>
      <w:r w:rsidR="001C3CC2" w:rsidRPr="009D5906">
        <w:rPr>
          <w:rFonts w:cstheme="minorHAnsi"/>
        </w:rPr>
        <w:t xml:space="preserve"> i øvrigt giver anledning til påtale </w:t>
      </w:r>
      <w:r w:rsidR="009E5130">
        <w:rPr>
          <w:rFonts w:cstheme="minorHAnsi"/>
        </w:rPr>
        <w:t>jf.</w:t>
      </w:r>
      <w:r w:rsidR="002117DB">
        <w:rPr>
          <w:rFonts w:cstheme="minorHAnsi"/>
        </w:rPr>
        <w:t xml:space="preserve"> vandsektorlovens</w:t>
      </w:r>
      <w:r w:rsidR="009E5130">
        <w:rPr>
          <w:rFonts w:cstheme="minorHAnsi"/>
        </w:rPr>
        <w:t xml:space="preserve"> </w:t>
      </w:r>
      <w:r w:rsidR="002117DB">
        <w:rPr>
          <w:rFonts w:cstheme="minorHAnsi"/>
        </w:rPr>
        <w:t xml:space="preserve">§ 21, </w:t>
      </w:r>
      <w:r w:rsidR="002117DB" w:rsidRPr="002117DB">
        <w:rPr>
          <w:rFonts w:cstheme="minorHAnsi"/>
        </w:rPr>
        <w:t>stk. 6</w:t>
      </w:r>
      <w:r w:rsidR="002117DB">
        <w:rPr>
          <w:rFonts w:cstheme="minorHAnsi"/>
        </w:rPr>
        <w:t xml:space="preserve"> samt</w:t>
      </w:r>
      <w:r w:rsidR="002117DB" w:rsidRPr="002117DB">
        <w:rPr>
          <w:rFonts w:cstheme="minorHAnsi"/>
        </w:rPr>
        <w:t xml:space="preserve"> </w:t>
      </w:r>
      <w:r w:rsidR="009E5130">
        <w:rPr>
          <w:rFonts w:cstheme="minorHAnsi"/>
        </w:rPr>
        <w:t>bekendtgørelsens § 10</w:t>
      </w:r>
    </w:p>
    <w:p w14:paraId="6BF2AF9B" w14:textId="77777777" w:rsidR="008C178C" w:rsidRPr="009D5906" w:rsidRDefault="008C178C" w:rsidP="00FA3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BF2421" w14:textId="7C6AB740" w:rsidR="009E5130" w:rsidRPr="00332208" w:rsidRDefault="00FA343B" w:rsidP="00307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5E67">
        <w:rPr>
          <w:rFonts w:cstheme="minorHAnsi"/>
        </w:rPr>
        <w:t>Revisionen</w:t>
      </w:r>
      <w:r w:rsidR="00DC5E67">
        <w:rPr>
          <w:rFonts w:cstheme="minorHAnsi"/>
        </w:rPr>
        <w:t xml:space="preserve"> </w:t>
      </w:r>
      <w:r w:rsidR="00BC1BE1" w:rsidRPr="000071FB">
        <w:rPr>
          <w:rFonts w:cstheme="minorHAnsi"/>
        </w:rPr>
        <w:t xml:space="preserve">skal udføres </w:t>
      </w:r>
      <w:r w:rsidR="003505C3" w:rsidRPr="00D87DB4">
        <w:rPr>
          <w:rFonts w:cstheme="minorHAnsi"/>
        </w:rPr>
        <w:t xml:space="preserve">i overensstemmelse med </w:t>
      </w:r>
      <w:r w:rsidR="003505C3" w:rsidRPr="003078A7">
        <w:rPr>
          <w:rFonts w:cstheme="minorHAnsi"/>
          <w:i/>
        </w:rPr>
        <w:t>ISAE 3000 Andre erklæringer med sikkerhed end revision eller review af historiske finansielle oplysninger og yderligere krav ifølge dansk revisorlovgivning</w:t>
      </w:r>
      <w:r w:rsidR="003505C3" w:rsidRPr="00DC5E67">
        <w:rPr>
          <w:rFonts w:cstheme="minorHAnsi"/>
        </w:rPr>
        <w:t xml:space="preserve"> samt bestemmelserne i denne revisionsinstruks</w:t>
      </w:r>
      <w:r w:rsidRPr="00DC5E67">
        <w:rPr>
          <w:rFonts w:cstheme="minorHAnsi"/>
        </w:rPr>
        <w:t>.</w:t>
      </w:r>
      <w:r w:rsidR="00D60A70" w:rsidRPr="00332208">
        <w:rPr>
          <w:rFonts w:cstheme="minorHAnsi"/>
        </w:rPr>
        <w:t xml:space="preserve"> </w:t>
      </w:r>
    </w:p>
    <w:p w14:paraId="4CE175C6" w14:textId="12D08A43" w:rsidR="009E5130" w:rsidRPr="00F77541" w:rsidRDefault="009E5130" w:rsidP="00F77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ABCD3B" w14:textId="00F5E085" w:rsidR="00FA343B" w:rsidRPr="009D5906" w:rsidRDefault="00FA343B" w:rsidP="00FA3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906">
        <w:rPr>
          <w:rFonts w:cstheme="minorHAnsi"/>
        </w:rPr>
        <w:lastRenderedPageBreak/>
        <w:t xml:space="preserve">Der er i </w:t>
      </w:r>
      <w:r w:rsidR="00C31A13">
        <w:rPr>
          <w:rFonts w:cstheme="minorHAnsi"/>
        </w:rPr>
        <w:t>bilag 1</w:t>
      </w:r>
      <w:r w:rsidR="009E5130">
        <w:rPr>
          <w:rFonts w:cstheme="minorHAnsi"/>
        </w:rPr>
        <w:t xml:space="preserve"> </w:t>
      </w:r>
      <w:r w:rsidRPr="009D5906">
        <w:rPr>
          <w:rFonts w:cstheme="minorHAnsi"/>
        </w:rPr>
        <w:t>vedlagt en skabelon til revisors erklæring i henhold til denne revisionsinstruks.</w:t>
      </w:r>
    </w:p>
    <w:p w14:paraId="72E49E14" w14:textId="06A88D3D" w:rsidR="00A91F84" w:rsidRPr="009D5906" w:rsidRDefault="00A91F84" w:rsidP="009D5906">
      <w:pPr>
        <w:pStyle w:val="Overskrift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" w:name="_Toc98244133"/>
      <w:r w:rsidRPr="009D5906">
        <w:rPr>
          <w:rFonts w:asciiTheme="minorHAnsi" w:hAnsiTheme="minorHAnsi" w:cstheme="minorHAnsi"/>
          <w:b/>
          <w:bCs/>
          <w:color w:val="auto"/>
          <w:sz w:val="22"/>
          <w:szCs w:val="22"/>
        </w:rPr>
        <w:t>Revisors undersøgelser</w:t>
      </w:r>
      <w:bookmarkEnd w:id="3"/>
    </w:p>
    <w:p w14:paraId="13448FCE" w14:textId="5C6C3635" w:rsidR="005E3B94" w:rsidRDefault="0055258D" w:rsidP="00A314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906">
        <w:rPr>
          <w:rFonts w:cstheme="minorHAnsi"/>
        </w:rPr>
        <w:t>I henhold til denne revisionsinstruks skal revisor gennemføre nedenstående undersøgelser</w:t>
      </w:r>
      <w:r w:rsidR="005E3B94">
        <w:rPr>
          <w:rFonts w:cstheme="minorHAnsi"/>
        </w:rPr>
        <w:t>:</w:t>
      </w:r>
      <w:r w:rsidR="00C0378E">
        <w:rPr>
          <w:rFonts w:cstheme="minorHAnsi"/>
        </w:rPr>
        <w:t xml:space="preserve"> </w:t>
      </w:r>
    </w:p>
    <w:p w14:paraId="50527C89" w14:textId="77777777" w:rsidR="0055258D" w:rsidRPr="009D5906" w:rsidRDefault="0055258D" w:rsidP="00A314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C4C956" w14:textId="25050A49" w:rsidR="009E5130" w:rsidRPr="00F77541" w:rsidRDefault="00201237" w:rsidP="0049290B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A</w:t>
      </w:r>
      <w:r w:rsidR="0049290B">
        <w:rPr>
          <w:rFonts w:cstheme="minorHAnsi"/>
        </w:rPr>
        <w:t>t f</w:t>
      </w:r>
      <w:r w:rsidR="00E068E0" w:rsidRPr="0049290B">
        <w:rPr>
          <w:rFonts w:cstheme="minorHAnsi"/>
        </w:rPr>
        <w:t xml:space="preserve">oreningen ikke </w:t>
      </w:r>
      <w:r w:rsidR="0049290B">
        <w:rPr>
          <w:rFonts w:cstheme="minorHAnsi"/>
        </w:rPr>
        <w:t xml:space="preserve">har </w:t>
      </w:r>
      <w:r w:rsidR="00E068E0" w:rsidRPr="0049290B">
        <w:rPr>
          <w:rFonts w:cstheme="minorHAnsi"/>
        </w:rPr>
        <w:t>udbetal</w:t>
      </w:r>
      <w:r w:rsidR="0049290B">
        <w:rPr>
          <w:rFonts w:cstheme="minorHAnsi"/>
        </w:rPr>
        <w:t>t</w:t>
      </w:r>
      <w:r w:rsidR="00E068E0" w:rsidRPr="0049290B">
        <w:rPr>
          <w:rFonts w:cstheme="minorHAnsi"/>
        </w:rPr>
        <w:t xml:space="preserve"> midler i strid med formålet i vandsektorlovens § 21, stk</w:t>
      </w:r>
      <w:r w:rsidR="009E5130">
        <w:rPr>
          <w:rFonts w:cstheme="minorHAnsi"/>
        </w:rPr>
        <w:t>. 1</w:t>
      </w:r>
      <w:r w:rsidR="00A8435F">
        <w:rPr>
          <w:rFonts w:cstheme="minorHAnsi"/>
        </w:rPr>
        <w:t>.</w:t>
      </w:r>
    </w:p>
    <w:p w14:paraId="49B45D17" w14:textId="73B30BD4" w:rsidR="00E068E0" w:rsidRPr="0049290B" w:rsidRDefault="00E068E0" w:rsidP="00F77541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85284C0" w14:textId="10C2F5FA" w:rsidR="007806E8" w:rsidRDefault="00E068E0" w:rsidP="006D608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highlight w:val="lightGray"/>
        </w:rPr>
      </w:pPr>
      <w:r w:rsidRPr="009D5906">
        <w:rPr>
          <w:rFonts w:cstheme="minorHAnsi"/>
          <w:i/>
          <w:iCs/>
          <w:highlight w:val="lightGray"/>
        </w:rPr>
        <w:t>Revisionen gennemføres</w:t>
      </w:r>
      <w:r w:rsidR="0049290B">
        <w:rPr>
          <w:rFonts w:cstheme="minorHAnsi"/>
          <w:i/>
          <w:iCs/>
          <w:highlight w:val="lightGray"/>
        </w:rPr>
        <w:t xml:space="preserve"> blandt andet</w:t>
      </w:r>
      <w:r w:rsidRPr="009D5906">
        <w:rPr>
          <w:rFonts w:cstheme="minorHAnsi"/>
          <w:i/>
          <w:iCs/>
          <w:highlight w:val="lightGray"/>
        </w:rPr>
        <w:t xml:space="preserve"> som</w:t>
      </w:r>
      <w:r w:rsidR="0049290B">
        <w:rPr>
          <w:rFonts w:cstheme="minorHAnsi"/>
          <w:i/>
          <w:iCs/>
          <w:highlight w:val="lightGray"/>
        </w:rPr>
        <w:t xml:space="preserve"> </w:t>
      </w:r>
      <w:r w:rsidRPr="009D5906">
        <w:rPr>
          <w:rFonts w:cstheme="minorHAnsi"/>
          <w:i/>
          <w:iCs/>
          <w:highlight w:val="lightGray"/>
        </w:rPr>
        <w:t>en kombination af</w:t>
      </w:r>
      <w:r w:rsidR="007806E8">
        <w:rPr>
          <w:rFonts w:cstheme="minorHAnsi"/>
          <w:i/>
          <w:iCs/>
          <w:highlight w:val="lightGray"/>
        </w:rPr>
        <w:t>:</w:t>
      </w:r>
    </w:p>
    <w:p w14:paraId="1845936D" w14:textId="474E69FB" w:rsidR="007806E8" w:rsidRDefault="00E068E0" w:rsidP="006D608C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highlight w:val="lightGray"/>
        </w:rPr>
      </w:pPr>
      <w:r w:rsidRPr="006D608C">
        <w:rPr>
          <w:rFonts w:cstheme="minorHAnsi"/>
          <w:i/>
          <w:iCs/>
          <w:highlight w:val="lightGray"/>
        </w:rPr>
        <w:t>forespørgsler til foreningens ledelse</w:t>
      </w:r>
      <w:r w:rsidR="00BF698A">
        <w:rPr>
          <w:rFonts w:cstheme="minorHAnsi"/>
          <w:i/>
          <w:iCs/>
          <w:highlight w:val="lightGray"/>
        </w:rPr>
        <w:t>,</w:t>
      </w:r>
    </w:p>
    <w:p w14:paraId="5E023019" w14:textId="2644A04C" w:rsidR="007806E8" w:rsidRDefault="00E068E0" w:rsidP="006D608C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highlight w:val="lightGray"/>
        </w:rPr>
      </w:pPr>
      <w:r w:rsidRPr="006D608C">
        <w:rPr>
          <w:rFonts w:cstheme="minorHAnsi"/>
          <w:i/>
          <w:iCs/>
          <w:highlight w:val="lightGray"/>
        </w:rPr>
        <w:t xml:space="preserve">gennemgang af beskrivelser i projektforslag </w:t>
      </w:r>
      <w:r w:rsidR="00BF698A">
        <w:rPr>
          <w:rFonts w:cstheme="minorHAnsi"/>
          <w:i/>
          <w:iCs/>
          <w:highlight w:val="lightGray"/>
        </w:rPr>
        <w:t>og</w:t>
      </w:r>
    </w:p>
    <w:p w14:paraId="276420F6" w14:textId="6607EDA2" w:rsidR="00E068E0" w:rsidRPr="006D608C" w:rsidRDefault="00201237" w:rsidP="006D608C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highlight w:val="lightGray"/>
        </w:rPr>
      </w:pPr>
      <w:r>
        <w:rPr>
          <w:rFonts w:cstheme="minorHAnsi"/>
          <w:i/>
          <w:iCs/>
          <w:highlight w:val="lightGray"/>
        </w:rPr>
        <w:t>kontrol af,</w:t>
      </w:r>
      <w:r w:rsidR="00BF698A">
        <w:rPr>
          <w:rFonts w:cstheme="minorHAnsi"/>
          <w:i/>
          <w:iCs/>
          <w:highlight w:val="lightGray"/>
        </w:rPr>
        <w:t xml:space="preserve"> </w:t>
      </w:r>
      <w:r w:rsidR="00E068E0" w:rsidRPr="006D608C">
        <w:rPr>
          <w:rFonts w:cstheme="minorHAnsi"/>
          <w:i/>
          <w:iCs/>
          <w:highlight w:val="lightGray"/>
        </w:rPr>
        <w:t>at der forligger revisorpåtegnede projektregnskaber.</w:t>
      </w:r>
    </w:p>
    <w:p w14:paraId="1C4ACDFC" w14:textId="2AA38627" w:rsidR="00A91F84" w:rsidRPr="00B870DD" w:rsidRDefault="00A91F84" w:rsidP="00544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0D34357" w14:textId="59345484" w:rsidR="003B1A40" w:rsidRPr="003C7B72" w:rsidRDefault="00A8435F" w:rsidP="009D5906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7806E8">
        <w:rPr>
          <w:rFonts w:cstheme="minorHAnsi"/>
        </w:rPr>
        <w:t>t f</w:t>
      </w:r>
      <w:r w:rsidR="003B1A40" w:rsidRPr="00B870DD">
        <w:rPr>
          <w:rFonts w:cstheme="minorHAnsi"/>
        </w:rPr>
        <w:t xml:space="preserve">oreningen </w:t>
      </w:r>
      <w:r w:rsidR="007806E8">
        <w:rPr>
          <w:rFonts w:cstheme="minorHAnsi"/>
        </w:rPr>
        <w:t xml:space="preserve">ikke har </w:t>
      </w:r>
      <w:r w:rsidR="003B1A40" w:rsidRPr="00B870DD">
        <w:rPr>
          <w:rFonts w:cstheme="minorHAnsi"/>
        </w:rPr>
        <w:t>indregne</w:t>
      </w:r>
      <w:r w:rsidR="007806E8">
        <w:rPr>
          <w:rFonts w:cstheme="minorHAnsi"/>
        </w:rPr>
        <w:t>t</w:t>
      </w:r>
      <w:r w:rsidR="003B1A40" w:rsidRPr="00B870DD">
        <w:rPr>
          <w:rFonts w:cstheme="minorHAnsi"/>
        </w:rPr>
        <w:t xml:space="preserve"> administrationsomkostninger, som ikke ligger inden for foreningens formål</w:t>
      </w:r>
      <w:r w:rsidR="006A0731">
        <w:rPr>
          <w:rFonts w:cstheme="minorHAnsi"/>
        </w:rPr>
        <w:t>.</w:t>
      </w:r>
    </w:p>
    <w:p w14:paraId="5183CD93" w14:textId="77777777" w:rsidR="002117DB" w:rsidRPr="003C7B72" w:rsidRDefault="002117DB" w:rsidP="009D5906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4813D8" w14:textId="47929C14" w:rsidR="00BF698A" w:rsidRPr="003078A7" w:rsidRDefault="003B1A40" w:rsidP="003078A7">
      <w:pPr>
        <w:pStyle w:val="Listeafsnit"/>
        <w:numPr>
          <w:ilvl w:val="0"/>
          <w:numId w:val="24"/>
        </w:numPr>
        <w:rPr>
          <w:rFonts w:cstheme="minorHAnsi"/>
          <w:i/>
          <w:iCs/>
          <w:highlight w:val="lightGray"/>
        </w:rPr>
      </w:pPr>
      <w:r w:rsidRPr="009D5906">
        <w:rPr>
          <w:highlight w:val="lightGray"/>
        </w:rPr>
        <w:t>Revisionen gennemføres ved afstemning af årets indregnede administrationsomkostninger til underliggende bila</w:t>
      </w:r>
      <w:r w:rsidR="00BF698A">
        <w:rPr>
          <w:highlight w:val="lightGray"/>
        </w:rPr>
        <w:t xml:space="preserve">g </w:t>
      </w:r>
    </w:p>
    <w:p w14:paraId="3002DDA7" w14:textId="2F032397" w:rsidR="003B1A40" w:rsidRPr="009D5906" w:rsidRDefault="003B1A40" w:rsidP="00A91F84">
      <w:pPr>
        <w:autoSpaceDE w:val="0"/>
        <w:autoSpaceDN w:val="0"/>
        <w:adjustRightInd w:val="0"/>
        <w:spacing w:after="0" w:line="240" w:lineRule="auto"/>
        <w:rPr>
          <w:rFonts w:ascii="Questa-Regular" w:hAnsi="Questa-Regular"/>
          <w:color w:val="212529"/>
          <w:shd w:val="clear" w:color="auto" w:fill="F9F9FB"/>
        </w:rPr>
      </w:pPr>
    </w:p>
    <w:p w14:paraId="09663D4E" w14:textId="767E7ECF" w:rsidR="003B1A40" w:rsidRPr="009D5906" w:rsidRDefault="00D321A0" w:rsidP="009D5906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7806E8">
        <w:rPr>
          <w:rFonts w:cstheme="minorHAnsi"/>
        </w:rPr>
        <w:t>t f</w:t>
      </w:r>
      <w:r w:rsidR="003B1A40" w:rsidRPr="009D5906">
        <w:rPr>
          <w:rFonts w:cstheme="minorHAnsi"/>
        </w:rPr>
        <w:t xml:space="preserve">oreningens administrationsomkostninger </w:t>
      </w:r>
      <w:r w:rsidR="00AF0BE3" w:rsidRPr="009D5906">
        <w:rPr>
          <w:rFonts w:cstheme="minorHAnsi"/>
        </w:rPr>
        <w:t xml:space="preserve">ikke </w:t>
      </w:r>
      <w:r w:rsidR="007806E8">
        <w:rPr>
          <w:rFonts w:cstheme="minorHAnsi"/>
        </w:rPr>
        <w:t xml:space="preserve">i øvrigt </w:t>
      </w:r>
      <w:r w:rsidR="003B1A40" w:rsidRPr="009D5906">
        <w:rPr>
          <w:rFonts w:cstheme="minorHAnsi"/>
        </w:rPr>
        <w:t>give</w:t>
      </w:r>
      <w:r w:rsidR="007806E8">
        <w:rPr>
          <w:rFonts w:cstheme="minorHAnsi"/>
        </w:rPr>
        <w:t>r</w:t>
      </w:r>
      <w:r w:rsidR="003B1A40" w:rsidRPr="009D5906">
        <w:rPr>
          <w:rFonts w:cstheme="minorHAnsi"/>
        </w:rPr>
        <w:t xml:space="preserve"> anledning til påtale</w:t>
      </w:r>
      <w:r w:rsidR="006A0731">
        <w:rPr>
          <w:rFonts w:cstheme="minorHAnsi"/>
        </w:rPr>
        <w:t>.</w:t>
      </w:r>
    </w:p>
    <w:p w14:paraId="324A8D56" w14:textId="77777777" w:rsidR="003B1A40" w:rsidRPr="009D5906" w:rsidRDefault="003B1A40" w:rsidP="003B1A40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07A911" w14:textId="4D60EE4D" w:rsidR="00B337D9" w:rsidRPr="00B870DD" w:rsidRDefault="003B1A40" w:rsidP="006D608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highlight w:val="lightGray"/>
        </w:rPr>
      </w:pPr>
      <w:r w:rsidRPr="009D5906">
        <w:rPr>
          <w:rFonts w:cstheme="minorHAnsi"/>
          <w:i/>
          <w:iCs/>
          <w:highlight w:val="lightGray"/>
        </w:rPr>
        <w:t>Revisor skal</w:t>
      </w:r>
      <w:r w:rsidR="00D321A0">
        <w:rPr>
          <w:rFonts w:cstheme="minorHAnsi"/>
          <w:i/>
          <w:iCs/>
          <w:highlight w:val="lightGray"/>
        </w:rPr>
        <w:t xml:space="preserve"> </w:t>
      </w:r>
      <w:r w:rsidR="00AF0BE3" w:rsidRPr="009D5906">
        <w:rPr>
          <w:rFonts w:cstheme="minorHAnsi"/>
          <w:i/>
          <w:iCs/>
          <w:highlight w:val="lightGray"/>
        </w:rPr>
        <w:t>vurdere</w:t>
      </w:r>
      <w:r w:rsidR="00C33FC0">
        <w:rPr>
          <w:rFonts w:cstheme="minorHAnsi"/>
          <w:i/>
          <w:iCs/>
          <w:highlight w:val="lightGray"/>
        </w:rPr>
        <w:t>,</w:t>
      </w:r>
      <w:r w:rsidR="00AF0BE3" w:rsidRPr="009D5906">
        <w:rPr>
          <w:rFonts w:cstheme="minorHAnsi"/>
          <w:i/>
          <w:iCs/>
          <w:highlight w:val="lightGray"/>
        </w:rPr>
        <w:t xml:space="preserve"> om de administrationsomkostninger</w:t>
      </w:r>
      <w:r w:rsidR="00D321A0">
        <w:rPr>
          <w:rFonts w:cstheme="minorHAnsi"/>
          <w:i/>
          <w:iCs/>
          <w:highlight w:val="lightGray"/>
        </w:rPr>
        <w:t>,</w:t>
      </w:r>
      <w:r w:rsidR="00C33FC0">
        <w:rPr>
          <w:rFonts w:cstheme="minorHAnsi"/>
          <w:i/>
          <w:iCs/>
          <w:highlight w:val="lightGray"/>
        </w:rPr>
        <w:t xml:space="preserve"> som</w:t>
      </w:r>
      <w:r w:rsidR="00AF0BE3" w:rsidRPr="009D5906">
        <w:rPr>
          <w:rFonts w:cstheme="minorHAnsi"/>
          <w:i/>
          <w:iCs/>
          <w:highlight w:val="lightGray"/>
        </w:rPr>
        <w:t xml:space="preserve"> foreningen har indregnet, har </w:t>
      </w:r>
      <w:r w:rsidR="001507D6">
        <w:rPr>
          <w:rFonts w:cstheme="minorHAnsi"/>
          <w:i/>
          <w:iCs/>
          <w:highlight w:val="lightGray"/>
        </w:rPr>
        <w:t xml:space="preserve">en </w:t>
      </w:r>
      <w:r w:rsidR="00AF0BE3" w:rsidRPr="009D5906">
        <w:rPr>
          <w:rFonts w:cstheme="minorHAnsi"/>
          <w:i/>
          <w:iCs/>
          <w:highlight w:val="lightGray"/>
        </w:rPr>
        <w:t>rimelig størrelse i forhold til foreningens øvrige økonomi</w:t>
      </w:r>
      <w:r w:rsidR="00D321A0">
        <w:rPr>
          <w:rFonts w:cstheme="minorHAnsi"/>
          <w:i/>
          <w:iCs/>
          <w:highlight w:val="lightGray"/>
        </w:rPr>
        <w:t>,</w:t>
      </w:r>
      <w:r w:rsidR="00AF0BE3" w:rsidRPr="009D5906">
        <w:rPr>
          <w:rFonts w:cstheme="minorHAnsi"/>
          <w:i/>
          <w:iCs/>
          <w:highlight w:val="lightGray"/>
        </w:rPr>
        <w:t xml:space="preserve"> samt om</w:t>
      </w:r>
      <w:r w:rsidR="00C33FC0">
        <w:rPr>
          <w:rFonts w:cstheme="minorHAnsi"/>
          <w:i/>
          <w:iCs/>
          <w:highlight w:val="lightGray"/>
        </w:rPr>
        <w:t xml:space="preserve"> de</w:t>
      </w:r>
      <w:r w:rsidR="00AF0BE3" w:rsidRPr="009D5906">
        <w:rPr>
          <w:rFonts w:cstheme="minorHAnsi"/>
          <w:i/>
          <w:iCs/>
          <w:highlight w:val="lightGray"/>
        </w:rPr>
        <w:t xml:space="preserve"> indregnede omkostninger er af en type</w:t>
      </w:r>
      <w:r w:rsidR="00C33FC0">
        <w:rPr>
          <w:rFonts w:cstheme="minorHAnsi"/>
          <w:i/>
          <w:iCs/>
          <w:highlight w:val="lightGray"/>
        </w:rPr>
        <w:t>,</w:t>
      </w:r>
      <w:r w:rsidR="00AF0BE3" w:rsidRPr="009D5906">
        <w:rPr>
          <w:rFonts w:cstheme="minorHAnsi"/>
          <w:i/>
          <w:iCs/>
          <w:highlight w:val="lightGray"/>
        </w:rPr>
        <w:t xml:space="preserve"> der må kunne forventes henset til foreningens aktivitet. Revisor kan her inddrage overvejelser omkring </w:t>
      </w:r>
      <w:r w:rsidR="00D152A9">
        <w:rPr>
          <w:rFonts w:cstheme="minorHAnsi"/>
          <w:i/>
          <w:iCs/>
          <w:highlight w:val="lightGray"/>
        </w:rPr>
        <w:t>s</w:t>
      </w:r>
      <w:r w:rsidR="00AF0BE3" w:rsidRPr="009D5906">
        <w:rPr>
          <w:rFonts w:cstheme="minorHAnsi"/>
          <w:i/>
          <w:iCs/>
          <w:highlight w:val="lightGray"/>
        </w:rPr>
        <w:t>parsommelighed</w:t>
      </w:r>
      <w:r w:rsidR="003C322E">
        <w:rPr>
          <w:rFonts w:cstheme="minorHAnsi"/>
          <w:i/>
          <w:iCs/>
          <w:highlight w:val="lightGray"/>
        </w:rPr>
        <w:t xml:space="preserve">. </w:t>
      </w:r>
      <w:r w:rsidR="003C322E" w:rsidRPr="006C3EC6">
        <w:rPr>
          <w:rFonts w:cstheme="minorHAnsi"/>
          <w:i/>
          <w:iCs/>
          <w:highlight w:val="lightGray"/>
        </w:rPr>
        <w:t xml:space="preserve">Sparsommelighed drejer sig om at minimere resurseomkostningerne. De anvendte resurser bør være tilgængelige i rette tid, i en passende kvantitet og kvalitet og til den bedste pris. Sparsommelighed vedrører dermed forholdet mellem omkostninger og resurser. Omkostningerne til at tilvejebringe </w:t>
      </w:r>
      <w:r w:rsidR="00D321A0">
        <w:rPr>
          <w:rFonts w:cstheme="minorHAnsi"/>
          <w:i/>
          <w:iCs/>
          <w:highlight w:val="lightGray"/>
        </w:rPr>
        <w:t xml:space="preserve">de </w:t>
      </w:r>
      <w:r w:rsidR="008836E7" w:rsidRPr="006C3EC6">
        <w:rPr>
          <w:rFonts w:cstheme="minorHAnsi"/>
          <w:i/>
          <w:iCs/>
          <w:highlight w:val="lightGray"/>
        </w:rPr>
        <w:t>administrative</w:t>
      </w:r>
      <w:r w:rsidR="003C322E" w:rsidRPr="006C3EC6">
        <w:rPr>
          <w:rFonts w:cstheme="minorHAnsi"/>
          <w:i/>
          <w:iCs/>
          <w:highlight w:val="lightGray"/>
        </w:rPr>
        <w:t xml:space="preserve"> resurser</w:t>
      </w:r>
      <w:r w:rsidR="00D321A0">
        <w:rPr>
          <w:rFonts w:cstheme="minorHAnsi"/>
          <w:i/>
          <w:iCs/>
          <w:highlight w:val="lightGray"/>
        </w:rPr>
        <w:t>,</w:t>
      </w:r>
      <w:r w:rsidR="003C322E" w:rsidRPr="006C3EC6">
        <w:rPr>
          <w:rFonts w:cstheme="minorHAnsi"/>
          <w:i/>
          <w:iCs/>
          <w:highlight w:val="lightGray"/>
        </w:rPr>
        <w:t xml:space="preserve"> </w:t>
      </w:r>
      <w:r w:rsidR="00ED5F7C" w:rsidRPr="006C3EC6">
        <w:rPr>
          <w:rFonts w:cstheme="minorHAnsi"/>
          <w:i/>
          <w:iCs/>
          <w:highlight w:val="lightGray"/>
        </w:rPr>
        <w:t xml:space="preserve">der er behov for </w:t>
      </w:r>
      <w:r w:rsidR="003C322E" w:rsidRPr="006C3EC6">
        <w:rPr>
          <w:rFonts w:cstheme="minorHAnsi"/>
          <w:i/>
          <w:iCs/>
          <w:highlight w:val="lightGray"/>
        </w:rPr>
        <w:t xml:space="preserve">(personale, </w:t>
      </w:r>
      <w:r w:rsidR="0057313D" w:rsidRPr="006C3EC6">
        <w:rPr>
          <w:rFonts w:cstheme="minorHAnsi"/>
          <w:i/>
          <w:iCs/>
          <w:highlight w:val="lightGray"/>
        </w:rPr>
        <w:t>husleje, konsulenter</w:t>
      </w:r>
      <w:r w:rsidR="003C322E" w:rsidRPr="006C3EC6">
        <w:rPr>
          <w:rFonts w:cstheme="minorHAnsi"/>
          <w:i/>
          <w:iCs/>
          <w:highlight w:val="lightGray"/>
        </w:rPr>
        <w:t xml:space="preserve"> mv.)</w:t>
      </w:r>
      <w:r w:rsidR="00D321A0">
        <w:rPr>
          <w:rFonts w:cstheme="minorHAnsi"/>
          <w:i/>
          <w:iCs/>
          <w:highlight w:val="lightGray"/>
        </w:rPr>
        <w:t>,</w:t>
      </w:r>
      <w:r w:rsidR="003C322E" w:rsidRPr="006C3EC6">
        <w:rPr>
          <w:rFonts w:cstheme="minorHAnsi"/>
          <w:i/>
          <w:iCs/>
          <w:highlight w:val="lightGray"/>
        </w:rPr>
        <w:t xml:space="preserve"> bør </w:t>
      </w:r>
      <w:r w:rsidR="00ED5F7C">
        <w:rPr>
          <w:rFonts w:cstheme="minorHAnsi"/>
          <w:i/>
          <w:iCs/>
          <w:highlight w:val="lightGray"/>
        </w:rPr>
        <w:t xml:space="preserve">altså som udgangspunkt </w:t>
      </w:r>
      <w:r w:rsidR="003C322E" w:rsidRPr="006C3EC6">
        <w:rPr>
          <w:rFonts w:cstheme="minorHAnsi"/>
          <w:i/>
          <w:iCs/>
          <w:highlight w:val="lightGray"/>
        </w:rPr>
        <w:t>være så lave som muligt.</w:t>
      </w:r>
      <w:r w:rsidR="00773A4F">
        <w:rPr>
          <w:rFonts w:cstheme="minorHAnsi"/>
          <w:i/>
          <w:iCs/>
          <w:highlight w:val="lightGray"/>
        </w:rPr>
        <w:t xml:space="preserve"> </w:t>
      </w:r>
    </w:p>
    <w:p w14:paraId="2AE9D1E3" w14:textId="77777777" w:rsidR="00AF0BE3" w:rsidRPr="009D5906" w:rsidRDefault="00AF0BE3" w:rsidP="00AF0BE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highlight w:val="lightGray"/>
        </w:rPr>
      </w:pPr>
    </w:p>
    <w:p w14:paraId="27AB8172" w14:textId="6955AB48" w:rsidR="007806E8" w:rsidRDefault="007806E8" w:rsidP="005701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Øvrigt: </w:t>
      </w:r>
    </w:p>
    <w:p w14:paraId="39CBA689" w14:textId="1AA2D5B1" w:rsidR="005701ED" w:rsidRDefault="005701ED" w:rsidP="005701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906">
        <w:rPr>
          <w:rFonts w:cstheme="minorHAnsi"/>
        </w:rPr>
        <w:t>Det anses i henhold til denne revisionsinstruks for god revisionsskik</w:t>
      </w:r>
      <w:r w:rsidR="009E61DA">
        <w:rPr>
          <w:rFonts w:cstheme="minorHAnsi"/>
        </w:rPr>
        <w:t>,</w:t>
      </w:r>
      <w:r w:rsidRPr="009D5906">
        <w:rPr>
          <w:rFonts w:cstheme="minorHAnsi"/>
        </w:rPr>
        <w:t xml:space="preserve"> at revisor</w:t>
      </w:r>
      <w:r w:rsidR="00331519">
        <w:rPr>
          <w:rFonts w:cstheme="minorHAnsi"/>
        </w:rPr>
        <w:t>,</w:t>
      </w:r>
      <w:r w:rsidRPr="009D5906">
        <w:rPr>
          <w:rFonts w:cstheme="minorHAnsi"/>
        </w:rPr>
        <w:t xml:space="preserve"> som led i </w:t>
      </w:r>
      <w:r w:rsidR="00345B77" w:rsidRPr="009D5906">
        <w:rPr>
          <w:rFonts w:cstheme="minorHAnsi"/>
        </w:rPr>
        <w:t>sine undersøgelser</w:t>
      </w:r>
      <w:r w:rsidR="009E61DA">
        <w:rPr>
          <w:rFonts w:cstheme="minorHAnsi"/>
        </w:rPr>
        <w:t>,</w:t>
      </w:r>
      <w:r w:rsidR="00345B77" w:rsidRPr="009D5906">
        <w:rPr>
          <w:rFonts w:cstheme="minorHAnsi"/>
        </w:rPr>
        <w:t xml:space="preserve"> </w:t>
      </w:r>
      <w:r w:rsidRPr="009D5906">
        <w:rPr>
          <w:rFonts w:cstheme="minorHAnsi"/>
        </w:rPr>
        <w:t>anmoder foreningens ledelse om skriftligt at bekræfte, at foreningen ikke har udbetalt midler i strid med formålet i vandsektorlovens § 21, stk. 1 eller indregnet administrationsomkostninger, som ikke ligger inden for foreningens formål</w:t>
      </w:r>
      <w:r w:rsidR="007806E8">
        <w:rPr>
          <w:rFonts w:cstheme="minorHAnsi"/>
        </w:rPr>
        <w:t>.</w:t>
      </w:r>
    </w:p>
    <w:p w14:paraId="4E9B7BDD" w14:textId="3DEBAC38" w:rsidR="003E0652" w:rsidRDefault="003E0652" w:rsidP="005701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3ABF81" w14:textId="4808CE7E" w:rsidR="003E0652" w:rsidRDefault="003E0652" w:rsidP="005701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punkt 1-3 gælder foruden ovenstående, at </w:t>
      </w:r>
      <w:r w:rsidRPr="003E0652">
        <w:rPr>
          <w:rFonts w:cstheme="minorHAnsi"/>
        </w:rPr>
        <w:t xml:space="preserve">eventuelle tidligere </w:t>
      </w:r>
      <w:r w:rsidR="0092450F">
        <w:rPr>
          <w:rFonts w:cstheme="minorHAnsi"/>
        </w:rPr>
        <w:t>revisor</w:t>
      </w:r>
      <w:r w:rsidRPr="003E0652">
        <w:rPr>
          <w:rFonts w:cstheme="minorHAnsi"/>
        </w:rPr>
        <w:t>anmærkninger</w:t>
      </w:r>
      <w:r>
        <w:rPr>
          <w:rFonts w:cstheme="minorHAnsi"/>
        </w:rPr>
        <w:t xml:space="preserve"> samt </w:t>
      </w:r>
      <w:r w:rsidRPr="003E0652">
        <w:rPr>
          <w:rFonts w:cstheme="minorHAnsi"/>
        </w:rPr>
        <w:t xml:space="preserve">afgørelser fra Forsyningssekretariatet </w:t>
      </w:r>
      <w:r w:rsidR="0092450F">
        <w:rPr>
          <w:rFonts w:cstheme="minorHAnsi"/>
        </w:rPr>
        <w:t xml:space="preserve">til selskabet </w:t>
      </w:r>
      <w:r>
        <w:rPr>
          <w:rFonts w:cstheme="minorHAnsi"/>
        </w:rPr>
        <w:t xml:space="preserve">skal </w:t>
      </w:r>
      <w:r w:rsidRPr="003E0652">
        <w:rPr>
          <w:rFonts w:cstheme="minorHAnsi"/>
        </w:rPr>
        <w:t>inddrages</w:t>
      </w:r>
      <w:r>
        <w:rPr>
          <w:rFonts w:cstheme="minorHAnsi"/>
        </w:rPr>
        <w:t xml:space="preserve"> ved revisionen</w:t>
      </w:r>
      <w:r w:rsidRPr="003E0652">
        <w:rPr>
          <w:rFonts w:cstheme="minorHAnsi"/>
        </w:rPr>
        <w:t>.</w:t>
      </w:r>
    </w:p>
    <w:p w14:paraId="5E62E2A8" w14:textId="77777777" w:rsidR="00DB4B45" w:rsidRPr="007432F9" w:rsidRDefault="00DB4B45" w:rsidP="005445E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FC4823" w14:textId="77777777" w:rsidR="00DB4B45" w:rsidRPr="007432F9" w:rsidRDefault="00DB4B45" w:rsidP="005445E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A9DC106" w14:textId="77777777" w:rsidR="00DB4B45" w:rsidRPr="007432F9" w:rsidRDefault="00DB4B45" w:rsidP="005445E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0039E41" w14:textId="17626BFC" w:rsidR="007C3430" w:rsidRDefault="007C3430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14:paraId="141B01D2" w14:textId="6A865256" w:rsidR="00616B04" w:rsidRPr="007432F9" w:rsidRDefault="0010397D" w:rsidP="007432F9">
      <w:pPr>
        <w:pStyle w:val="Overskrift1"/>
        <w:rPr>
          <w:rFonts w:cstheme="minorHAnsi"/>
          <w:b/>
          <w:bCs/>
          <w:sz w:val="22"/>
          <w:szCs w:val="22"/>
        </w:rPr>
      </w:pPr>
      <w:bookmarkStart w:id="4" w:name="_Toc98244134"/>
      <w:r w:rsidRPr="007432F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Bilag</w:t>
      </w:r>
      <w:r w:rsidR="00616B04" w:rsidRPr="007432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</w:t>
      </w:r>
      <w:r w:rsidRPr="007432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Skabelon til revisors erklæring</w:t>
      </w:r>
      <w:bookmarkEnd w:id="4"/>
    </w:p>
    <w:p w14:paraId="00ADF733" w14:textId="77777777" w:rsidR="00616B04" w:rsidRPr="007432F9" w:rsidRDefault="00616B04" w:rsidP="005445E3">
      <w:pPr>
        <w:autoSpaceDE w:val="0"/>
        <w:autoSpaceDN w:val="0"/>
        <w:adjustRightInd w:val="0"/>
        <w:spacing w:after="0" w:line="240" w:lineRule="auto"/>
      </w:pPr>
    </w:p>
    <w:p w14:paraId="14B70221" w14:textId="6C5C1648" w:rsidR="00BF2469" w:rsidRPr="007432F9" w:rsidRDefault="00616B04" w:rsidP="005445E3">
      <w:pPr>
        <w:autoSpaceDE w:val="0"/>
        <w:autoSpaceDN w:val="0"/>
        <w:adjustRightInd w:val="0"/>
        <w:spacing w:after="0" w:line="240" w:lineRule="auto"/>
        <w:rPr>
          <w:b/>
        </w:rPr>
      </w:pPr>
      <w:r w:rsidRPr="007432F9">
        <w:rPr>
          <w:b/>
        </w:rPr>
        <w:t>Den uafhængige revisors erkl</w:t>
      </w:r>
      <w:r w:rsidR="00077EB5" w:rsidRPr="007432F9">
        <w:rPr>
          <w:b/>
        </w:rPr>
        <w:t xml:space="preserve">æring </w:t>
      </w:r>
      <w:r w:rsidR="00BF2469" w:rsidRPr="007432F9">
        <w:rPr>
          <w:b/>
        </w:rPr>
        <w:t xml:space="preserve">på </w:t>
      </w:r>
      <w:r w:rsidR="00BF2469" w:rsidRPr="007432F9">
        <w:rPr>
          <w:rFonts w:cstheme="minorHAnsi"/>
          <w:b/>
          <w:bCs/>
        </w:rPr>
        <w:t>regnskaber for foreninger til forbedring af vandsektorens effektivitet og kvalitet i henhold til BEK. nr. 2278 af 29</w:t>
      </w:r>
      <w:r w:rsidR="004C451D">
        <w:rPr>
          <w:rFonts w:cstheme="minorHAnsi"/>
          <w:b/>
          <w:bCs/>
        </w:rPr>
        <w:t xml:space="preserve">. december </w:t>
      </w:r>
      <w:r w:rsidR="00BF2469" w:rsidRPr="007432F9">
        <w:rPr>
          <w:rFonts w:cstheme="minorHAnsi"/>
          <w:b/>
          <w:bCs/>
        </w:rPr>
        <w:t>2020</w:t>
      </w:r>
      <w:r w:rsidR="004C451D">
        <w:rPr>
          <w:rFonts w:cstheme="minorHAnsi"/>
          <w:b/>
          <w:bCs/>
        </w:rPr>
        <w:t xml:space="preserve"> </w:t>
      </w:r>
      <w:r w:rsidR="004C451D" w:rsidRPr="004C451D">
        <w:rPr>
          <w:rFonts w:cstheme="minorHAnsi"/>
          <w:b/>
          <w:bCs/>
        </w:rPr>
        <w:t>om foreninger til forbedring af vandsektorens effektivitet og kvalitet</w:t>
      </w:r>
      <w:r w:rsidR="00215F0C">
        <w:rPr>
          <w:rStyle w:val="Fodnotehenvisning"/>
          <w:rFonts w:cstheme="minorHAnsi"/>
          <w:b/>
          <w:bCs/>
        </w:rPr>
        <w:footnoteReference w:id="5"/>
      </w:r>
    </w:p>
    <w:p w14:paraId="17467498" w14:textId="77777777" w:rsidR="00616B04" w:rsidRPr="007432F9" w:rsidRDefault="00616B04" w:rsidP="005445E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5590385" w14:textId="77777777" w:rsidR="00616B04" w:rsidRPr="007432F9" w:rsidRDefault="00616B04" w:rsidP="005445E3">
      <w:pPr>
        <w:autoSpaceDE w:val="0"/>
        <w:autoSpaceDN w:val="0"/>
        <w:adjustRightInd w:val="0"/>
        <w:spacing w:after="0" w:line="240" w:lineRule="auto"/>
        <w:rPr>
          <w:b/>
        </w:rPr>
      </w:pPr>
      <w:r w:rsidRPr="007432F9">
        <w:rPr>
          <w:b/>
        </w:rPr>
        <w:t xml:space="preserve">Til Forsyningssekretariatet </w:t>
      </w:r>
    </w:p>
    <w:p w14:paraId="04A8A9A0" w14:textId="77777777" w:rsidR="00616B04" w:rsidRPr="007432F9" w:rsidRDefault="00616B04" w:rsidP="005445E3">
      <w:pPr>
        <w:autoSpaceDE w:val="0"/>
        <w:autoSpaceDN w:val="0"/>
        <w:adjustRightInd w:val="0"/>
        <w:spacing w:after="0" w:line="240" w:lineRule="auto"/>
      </w:pPr>
    </w:p>
    <w:p w14:paraId="778D0557" w14:textId="6773988A" w:rsidR="001A3A14" w:rsidRDefault="009E61DA" w:rsidP="00BF2469">
      <w:pPr>
        <w:autoSpaceDE w:val="0"/>
        <w:autoSpaceDN w:val="0"/>
        <w:adjustRightInd w:val="0"/>
        <w:spacing w:after="0" w:line="240" w:lineRule="auto"/>
      </w:pPr>
      <w:r>
        <w:t>Jeg</w:t>
      </w:r>
      <w:r w:rsidR="00616B04" w:rsidRPr="007432F9">
        <w:t xml:space="preserve"> har </w:t>
      </w:r>
      <w:r w:rsidR="00BF2469" w:rsidRPr="007432F9">
        <w:t xml:space="preserve">efter aftale undersøgt grundlaget for </w:t>
      </w:r>
      <w:r w:rsidR="00EE5394" w:rsidRPr="007432F9">
        <w:t>[</w:t>
      </w:r>
      <w:r w:rsidR="00EE5394" w:rsidRPr="007432F9">
        <w:rPr>
          <w:highlight w:val="lightGray"/>
        </w:rPr>
        <w:t>indsæt foreningens navn</w:t>
      </w:r>
      <w:r w:rsidR="00EE5394" w:rsidRPr="007432F9">
        <w:t xml:space="preserve">] </w:t>
      </w:r>
      <w:r w:rsidR="00BF2469" w:rsidRPr="007432F9">
        <w:t xml:space="preserve">udbetaling af midler </w:t>
      </w:r>
      <w:r w:rsidR="004C382A">
        <w:t xml:space="preserve">og grundlaget for </w:t>
      </w:r>
      <w:r w:rsidR="00A97BD0">
        <w:t xml:space="preserve">afholdte administrationsomkostninger </w:t>
      </w:r>
      <w:r w:rsidR="00EE5394" w:rsidRPr="007432F9">
        <w:t>for perioden 1. januar – 31. december [</w:t>
      </w:r>
      <w:r w:rsidR="00EE5394" w:rsidRPr="007432F9">
        <w:rPr>
          <w:highlight w:val="lightGray"/>
        </w:rPr>
        <w:t>indsæt regnskabsår</w:t>
      </w:r>
      <w:r w:rsidR="00EE5394" w:rsidRPr="007432F9">
        <w:t>]</w:t>
      </w:r>
      <w:r w:rsidR="00BF2469" w:rsidRPr="007432F9">
        <w:t>.</w:t>
      </w:r>
      <w:r w:rsidR="008B6A9C">
        <w:t xml:space="preserve"> </w:t>
      </w:r>
      <w:r w:rsidR="0000392C">
        <w:t xml:space="preserve">Udbetaling af midler og afholdte administrationsomkostninger fremgår af separate regnskabsposter i </w:t>
      </w:r>
      <w:r w:rsidR="00051043">
        <w:t>foreningens aflagte årsregnskab for [</w:t>
      </w:r>
      <w:r w:rsidR="00051043" w:rsidRPr="007432F9">
        <w:rPr>
          <w:highlight w:val="lightGray"/>
        </w:rPr>
        <w:t>indsæt regnskabsår</w:t>
      </w:r>
      <w:r w:rsidR="00051043" w:rsidRPr="007432F9">
        <w:t>]</w:t>
      </w:r>
      <w:r w:rsidR="00D26CEF">
        <w:t xml:space="preserve"> med følgende beløb:</w:t>
      </w:r>
    </w:p>
    <w:p w14:paraId="2224C0AC" w14:textId="77777777" w:rsidR="001A3A14" w:rsidRDefault="001A3A14" w:rsidP="00BF2469">
      <w:pPr>
        <w:autoSpaceDE w:val="0"/>
        <w:autoSpaceDN w:val="0"/>
        <w:adjustRightInd w:val="0"/>
        <w:spacing w:after="0" w:line="240" w:lineRule="auto"/>
      </w:pPr>
    </w:p>
    <w:p w14:paraId="2C5C9E88" w14:textId="6ACF8F2A" w:rsidR="00247C5C" w:rsidRDefault="00247C5C" w:rsidP="00247C5C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7432F9">
        <w:t xml:space="preserve">Foreningens udbetaling af midler </w:t>
      </w:r>
      <w:r>
        <w:t>ud</w:t>
      </w:r>
      <w:r w:rsidRPr="007432F9">
        <w:t>gør [</w:t>
      </w:r>
      <w:r w:rsidRPr="007432F9">
        <w:rPr>
          <w:highlight w:val="lightGray"/>
        </w:rPr>
        <w:t>indsæt beløb</w:t>
      </w:r>
      <w:r w:rsidRPr="007432F9">
        <w:t>]</w:t>
      </w:r>
    </w:p>
    <w:p w14:paraId="794E43FE" w14:textId="01A83096" w:rsidR="001A3A14" w:rsidRPr="007432F9" w:rsidRDefault="001A3A14" w:rsidP="001A3A14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9D5906">
        <w:t>Foreningens administrationsomkostninger</w:t>
      </w:r>
      <w:r w:rsidRPr="007432F9">
        <w:t xml:space="preserve"> </w:t>
      </w:r>
      <w:r w:rsidRPr="009D5906">
        <w:t>udgør [</w:t>
      </w:r>
      <w:r w:rsidRPr="009D5906">
        <w:rPr>
          <w:highlight w:val="lightGray"/>
        </w:rPr>
        <w:t>indsæt belø</w:t>
      </w:r>
      <w:r w:rsidRPr="007432F9">
        <w:rPr>
          <w:highlight w:val="lightGray"/>
        </w:rPr>
        <w:t>b</w:t>
      </w:r>
      <w:r w:rsidRPr="009D5906">
        <w:t xml:space="preserve">] </w:t>
      </w:r>
    </w:p>
    <w:p w14:paraId="4FCDD115" w14:textId="77777777" w:rsidR="001A3A14" w:rsidRDefault="001A3A14" w:rsidP="00BF2469">
      <w:pPr>
        <w:autoSpaceDE w:val="0"/>
        <w:autoSpaceDN w:val="0"/>
        <w:adjustRightInd w:val="0"/>
        <w:spacing w:after="0" w:line="240" w:lineRule="auto"/>
      </w:pPr>
    </w:p>
    <w:p w14:paraId="2597B0C1" w14:textId="01D8FDEC" w:rsidR="00094CBE" w:rsidRDefault="008B6A9C" w:rsidP="00BF2469">
      <w:pPr>
        <w:autoSpaceDE w:val="0"/>
        <w:autoSpaceDN w:val="0"/>
        <w:adjustRightInd w:val="0"/>
        <w:spacing w:after="0" w:line="240" w:lineRule="auto"/>
      </w:pPr>
      <w:r>
        <w:t>Undersøgelsen har</w:t>
      </w:r>
      <w:r w:rsidR="003758BC">
        <w:t>,</w:t>
      </w:r>
      <w:r>
        <w:t xml:space="preserve"> i overensstemmelse med</w:t>
      </w:r>
      <w:r w:rsidR="00D87DB4">
        <w:t xml:space="preserve"> Forsyningssekretariatets</w:t>
      </w:r>
      <w:r>
        <w:t xml:space="preserve"> </w:t>
      </w:r>
      <w:r w:rsidRPr="003078A7">
        <w:rPr>
          <w:i/>
        </w:rPr>
        <w:t>Revisorinstruks til brug for revisors erklæring om regnskaber for foreninger til forbedring af vandsektorens effektivitet og kvalitet</w:t>
      </w:r>
      <w:r w:rsidRPr="006C3EC6">
        <w:t xml:space="preserve"> </w:t>
      </w:r>
      <w:r w:rsidR="00586BD7">
        <w:t>(herefter ”Revisionsinstruksen”)</w:t>
      </w:r>
      <w:r w:rsidR="003758BC">
        <w:t>,</w:t>
      </w:r>
      <w:r w:rsidR="00586BD7">
        <w:t xml:space="preserve"> </w:t>
      </w:r>
      <w:r>
        <w:t>omfattet</w:t>
      </w:r>
      <w:r w:rsidR="001A3A14">
        <w:t xml:space="preserve"> </w:t>
      </w:r>
      <w:r w:rsidR="001C5057">
        <w:t>undersøgelse af</w:t>
      </w:r>
      <w:r w:rsidR="0077269F">
        <w:t>:</w:t>
      </w:r>
      <w:r w:rsidR="000827B7">
        <w:t xml:space="preserve"> </w:t>
      </w:r>
    </w:p>
    <w:p w14:paraId="6583456A" w14:textId="523F6177" w:rsidR="00094CBE" w:rsidRPr="009D5906" w:rsidRDefault="00D87DB4" w:rsidP="00094CB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094CBE" w:rsidRPr="009D5906">
        <w:rPr>
          <w:rFonts w:cstheme="minorHAnsi"/>
        </w:rPr>
        <w:t>t foreningen ikke har udbetalt midler i strid med formålet i vandsektorlovens</w:t>
      </w:r>
      <w:r w:rsidR="0022204A">
        <w:rPr>
          <w:rStyle w:val="Fodnotehenvisning"/>
          <w:sz w:val="16"/>
          <w:szCs w:val="16"/>
        </w:rPr>
        <w:footnoteReference w:id="6"/>
      </w:r>
      <w:r w:rsidR="00094CBE" w:rsidRPr="009D5906">
        <w:rPr>
          <w:rFonts w:cstheme="minorHAnsi"/>
        </w:rPr>
        <w:t xml:space="preserve"> § 21, stk. 1</w:t>
      </w:r>
      <w:r>
        <w:rPr>
          <w:rFonts w:cstheme="minorHAnsi"/>
        </w:rPr>
        <w:t>,</w:t>
      </w:r>
      <w:r w:rsidR="003B5756">
        <w:rPr>
          <w:rFonts w:cstheme="minorHAnsi"/>
        </w:rPr>
        <w:t xml:space="preserve"> </w:t>
      </w:r>
      <w:r w:rsidR="0022204A">
        <w:rPr>
          <w:rFonts w:cstheme="minorHAnsi"/>
        </w:rPr>
        <w:t>jf. bekendtgørelsens § 10,</w:t>
      </w:r>
    </w:p>
    <w:p w14:paraId="780ADC42" w14:textId="72B821F7" w:rsidR="00094CBE" w:rsidRPr="009D5906" w:rsidRDefault="00D87DB4" w:rsidP="0022204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094CBE" w:rsidRPr="009D5906">
        <w:rPr>
          <w:rFonts w:cstheme="minorHAnsi"/>
        </w:rPr>
        <w:t>t der ikke er indregnet administrationsomkostninger, som ikke ligger inden for foreningens formål, jf. vandsektorlovens</w:t>
      </w:r>
      <w:r w:rsidR="0022204A">
        <w:rPr>
          <w:rFonts w:cstheme="minorHAnsi"/>
        </w:rPr>
        <w:t xml:space="preserve"> </w:t>
      </w:r>
      <w:r w:rsidR="00094CBE" w:rsidRPr="009D5906">
        <w:rPr>
          <w:rFonts w:cstheme="minorHAnsi"/>
        </w:rPr>
        <w:t xml:space="preserve">§ </w:t>
      </w:r>
      <w:r w:rsidR="00A95CFE" w:rsidRPr="009D5906">
        <w:rPr>
          <w:rFonts w:cstheme="minorHAnsi"/>
        </w:rPr>
        <w:t>21,</w:t>
      </w:r>
      <w:r w:rsidR="00A95CFE">
        <w:rPr>
          <w:rFonts w:cstheme="minorHAnsi"/>
        </w:rPr>
        <w:t xml:space="preserve"> stk</w:t>
      </w:r>
      <w:r w:rsidR="00295D58">
        <w:rPr>
          <w:rFonts w:cstheme="minorHAnsi"/>
        </w:rPr>
        <w:t>.</w:t>
      </w:r>
      <w:r w:rsidR="00094CBE" w:rsidRPr="009D5906">
        <w:rPr>
          <w:rFonts w:cstheme="minorHAnsi"/>
        </w:rPr>
        <w:t xml:space="preserve"> </w:t>
      </w:r>
      <w:r w:rsidR="007806E8">
        <w:rPr>
          <w:rFonts w:cstheme="minorHAnsi"/>
        </w:rPr>
        <w:t>1</w:t>
      </w:r>
      <w:r>
        <w:rPr>
          <w:rFonts w:cstheme="minorHAnsi"/>
        </w:rPr>
        <w:t>,</w:t>
      </w:r>
      <w:r w:rsidR="00EC30DC">
        <w:rPr>
          <w:rFonts w:cstheme="minorHAnsi"/>
        </w:rPr>
        <w:t xml:space="preserve"> </w:t>
      </w:r>
      <w:r w:rsidR="00295D58">
        <w:rPr>
          <w:rFonts w:cstheme="minorHAnsi"/>
        </w:rPr>
        <w:t>jf.</w:t>
      </w:r>
      <w:r w:rsidR="0022204A">
        <w:rPr>
          <w:rFonts w:cstheme="minorHAnsi"/>
        </w:rPr>
        <w:t xml:space="preserve"> bekendtgørelsens § 10</w:t>
      </w:r>
      <w:r w:rsidR="003758BC">
        <w:rPr>
          <w:rFonts w:cstheme="minorHAnsi"/>
        </w:rPr>
        <w:t>, og</w:t>
      </w:r>
    </w:p>
    <w:p w14:paraId="53B0BE45" w14:textId="687F9223" w:rsidR="00094CBE" w:rsidRPr="009D5906" w:rsidRDefault="00D87DB4" w:rsidP="00EC30DC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094CBE" w:rsidRPr="009D5906">
        <w:rPr>
          <w:rFonts w:cstheme="minorHAnsi"/>
        </w:rPr>
        <w:t xml:space="preserve">t </w:t>
      </w:r>
      <w:r w:rsidR="003B5756" w:rsidRPr="009D5906">
        <w:rPr>
          <w:rFonts w:cstheme="minorHAnsi"/>
        </w:rPr>
        <w:t xml:space="preserve">der ikke er indregnet </w:t>
      </w:r>
      <w:r w:rsidR="00094CBE" w:rsidRPr="009D5906">
        <w:rPr>
          <w:rFonts w:cstheme="minorHAnsi"/>
        </w:rPr>
        <w:t>administrationsomkostninger</w:t>
      </w:r>
      <w:r w:rsidR="003B5756">
        <w:rPr>
          <w:rFonts w:cstheme="minorHAnsi"/>
        </w:rPr>
        <w:t>, som</w:t>
      </w:r>
      <w:r w:rsidR="00094CBE" w:rsidRPr="009D5906">
        <w:rPr>
          <w:rFonts w:cstheme="minorHAnsi"/>
        </w:rPr>
        <w:t xml:space="preserve"> i øvrigt giver anledning til påtale</w:t>
      </w:r>
      <w:r>
        <w:rPr>
          <w:rFonts w:cstheme="minorHAnsi"/>
        </w:rPr>
        <w:t>,</w:t>
      </w:r>
      <w:r w:rsidR="00EC30DC">
        <w:rPr>
          <w:rFonts w:cstheme="minorHAnsi"/>
        </w:rPr>
        <w:t xml:space="preserve"> jf. vandsektorloven § 21, stk. </w:t>
      </w:r>
      <w:r w:rsidR="00EC30DC" w:rsidRPr="00EC30DC">
        <w:rPr>
          <w:rFonts w:cstheme="minorHAnsi"/>
        </w:rPr>
        <w:t xml:space="preserve">stk. 6 </w:t>
      </w:r>
      <w:r w:rsidR="0022204A">
        <w:rPr>
          <w:rFonts w:cstheme="minorHAnsi"/>
        </w:rPr>
        <w:t>jf. bekendtgørelsens § 10</w:t>
      </w:r>
    </w:p>
    <w:p w14:paraId="50288AE3" w14:textId="77777777" w:rsidR="00BF2469" w:rsidRPr="007432F9" w:rsidRDefault="00BF2469" w:rsidP="00BF2469">
      <w:pPr>
        <w:autoSpaceDE w:val="0"/>
        <w:autoSpaceDN w:val="0"/>
        <w:adjustRightInd w:val="0"/>
        <w:spacing w:after="0" w:line="240" w:lineRule="auto"/>
      </w:pPr>
    </w:p>
    <w:p w14:paraId="26B35F59" w14:textId="011637FD" w:rsidR="00586BD7" w:rsidRDefault="00586BD7" w:rsidP="005445E3">
      <w:pPr>
        <w:autoSpaceDE w:val="0"/>
        <w:autoSpaceDN w:val="0"/>
        <w:adjustRightInd w:val="0"/>
        <w:spacing w:after="0" w:line="240" w:lineRule="auto"/>
      </w:pPr>
      <w:r>
        <w:t>Ovenstående er herefter benævnt ”Kravene til udbetaling af midler</w:t>
      </w:r>
      <w:r w:rsidR="00247C5C" w:rsidRPr="00247C5C">
        <w:t xml:space="preserve"> </w:t>
      </w:r>
      <w:r w:rsidR="00247C5C">
        <w:t>og administrationsomkostninger</w:t>
      </w:r>
      <w:r>
        <w:t>”</w:t>
      </w:r>
      <w:r w:rsidR="007D7CA0">
        <w:t>.</w:t>
      </w:r>
    </w:p>
    <w:p w14:paraId="69B9A51C" w14:textId="77777777" w:rsidR="00586BD7" w:rsidRPr="007432F9" w:rsidRDefault="00586BD7" w:rsidP="005445E3">
      <w:pPr>
        <w:autoSpaceDE w:val="0"/>
        <w:autoSpaceDN w:val="0"/>
        <w:adjustRightInd w:val="0"/>
        <w:spacing w:after="0" w:line="240" w:lineRule="auto"/>
      </w:pPr>
    </w:p>
    <w:p w14:paraId="09EFDFB1" w14:textId="78E67DD3" w:rsidR="00077EB5" w:rsidRPr="007432F9" w:rsidRDefault="00EC30DC" w:rsidP="005445E3">
      <w:pPr>
        <w:autoSpaceDE w:val="0"/>
        <w:autoSpaceDN w:val="0"/>
        <w:adjustRightInd w:val="0"/>
        <w:spacing w:after="0" w:line="240" w:lineRule="auto"/>
      </w:pPr>
      <w:r>
        <w:t>Min k</w:t>
      </w:r>
      <w:r w:rsidR="00616B04" w:rsidRPr="007432F9">
        <w:t xml:space="preserve">onklusion udtrykkes med høj grad af sikkerhed. </w:t>
      </w:r>
    </w:p>
    <w:p w14:paraId="0F9A5E53" w14:textId="77777777" w:rsidR="00077EB5" w:rsidRPr="007432F9" w:rsidRDefault="00077EB5" w:rsidP="005445E3">
      <w:pPr>
        <w:autoSpaceDE w:val="0"/>
        <w:autoSpaceDN w:val="0"/>
        <w:adjustRightInd w:val="0"/>
        <w:spacing w:after="0" w:line="240" w:lineRule="auto"/>
      </w:pPr>
    </w:p>
    <w:p w14:paraId="6CCB6ADB" w14:textId="67CF4E47" w:rsidR="00EE5394" w:rsidRPr="007432F9" w:rsidRDefault="00EC30DC" w:rsidP="005445E3">
      <w:pPr>
        <w:autoSpaceDE w:val="0"/>
        <w:autoSpaceDN w:val="0"/>
        <w:adjustRightInd w:val="0"/>
        <w:spacing w:after="0" w:line="240" w:lineRule="auto"/>
      </w:pPr>
      <w:r>
        <w:t xml:space="preserve">Min </w:t>
      </w:r>
      <w:r w:rsidR="00152758">
        <w:t xml:space="preserve">erklæring </w:t>
      </w:r>
      <w:r w:rsidR="00EE5394" w:rsidRPr="007432F9">
        <w:t>er udformet med det formål at hjælpe [</w:t>
      </w:r>
      <w:r w:rsidR="00EE5394" w:rsidRPr="007432F9">
        <w:rPr>
          <w:highlight w:val="lightGray"/>
        </w:rPr>
        <w:t>indsæt foreningens navn</w:t>
      </w:r>
      <w:r w:rsidR="00EE5394" w:rsidRPr="007432F9">
        <w:t>] med at opfylde krav</w:t>
      </w:r>
      <w:r w:rsidR="007806E8">
        <w:t>e</w:t>
      </w:r>
      <w:r>
        <w:t>t om revisorpåtegning</w:t>
      </w:r>
      <w:r w:rsidR="007806E8">
        <w:t xml:space="preserve"> i</w:t>
      </w:r>
      <w:r w:rsidR="009E61DA">
        <w:t xml:space="preserve"> </w:t>
      </w:r>
      <w:r w:rsidR="003758BC">
        <w:t>overensstemmelse</w:t>
      </w:r>
      <w:r w:rsidR="009E61DA">
        <w:t xml:space="preserve"> med</w:t>
      </w:r>
      <w:r w:rsidR="007806E8">
        <w:t xml:space="preserve"> bekendtgørelsens § 10</w:t>
      </w:r>
      <w:r w:rsidR="00EE5394" w:rsidRPr="007432F9">
        <w:t xml:space="preserve">. </w:t>
      </w:r>
    </w:p>
    <w:p w14:paraId="2C5E99F1" w14:textId="77777777" w:rsidR="00EE5394" w:rsidRPr="007432F9" w:rsidRDefault="00EE5394" w:rsidP="005445E3">
      <w:pPr>
        <w:autoSpaceDE w:val="0"/>
        <w:autoSpaceDN w:val="0"/>
        <w:adjustRightInd w:val="0"/>
        <w:spacing w:after="0" w:line="240" w:lineRule="auto"/>
      </w:pPr>
    </w:p>
    <w:p w14:paraId="2D3840FA" w14:textId="4B0401F2" w:rsidR="00616B04" w:rsidRPr="007432F9" w:rsidRDefault="00EC30DC" w:rsidP="005445E3">
      <w:pPr>
        <w:autoSpaceDE w:val="0"/>
        <w:autoSpaceDN w:val="0"/>
        <w:adjustRightInd w:val="0"/>
        <w:spacing w:after="0" w:line="240" w:lineRule="auto"/>
      </w:pPr>
      <w:r>
        <w:t xml:space="preserve">Min </w:t>
      </w:r>
      <w:r w:rsidR="00616B04" w:rsidRPr="007432F9">
        <w:t>erklæring er udarbejdet ti</w:t>
      </w:r>
      <w:r w:rsidR="0020715F" w:rsidRPr="007432F9">
        <w:t>l brug for [</w:t>
      </w:r>
      <w:r w:rsidR="00EE5394" w:rsidRPr="007432F9">
        <w:rPr>
          <w:highlight w:val="lightGray"/>
        </w:rPr>
        <w:t>indsæt foreningens navn</w:t>
      </w:r>
      <w:r w:rsidR="00616B04" w:rsidRPr="007432F9">
        <w:t>] og Forsyningssekretariatet</w:t>
      </w:r>
      <w:r>
        <w:t>.</w:t>
      </w:r>
    </w:p>
    <w:p w14:paraId="096C15DF" w14:textId="77777777" w:rsidR="00986B50" w:rsidRPr="007432F9" w:rsidRDefault="00986B50" w:rsidP="005445E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76A5EF5" w14:textId="07BEFDC4" w:rsidR="00616B04" w:rsidRPr="007432F9" w:rsidRDefault="00151373" w:rsidP="005445E3">
      <w:pPr>
        <w:autoSpaceDE w:val="0"/>
        <w:autoSpaceDN w:val="0"/>
        <w:adjustRightInd w:val="0"/>
        <w:spacing w:after="0" w:line="240" w:lineRule="auto"/>
        <w:rPr>
          <w:b/>
        </w:rPr>
      </w:pPr>
      <w:r w:rsidRPr="007432F9">
        <w:rPr>
          <w:b/>
        </w:rPr>
        <w:t>Ledelsens</w:t>
      </w:r>
      <w:r w:rsidR="00986B50" w:rsidRPr="007432F9">
        <w:rPr>
          <w:b/>
        </w:rPr>
        <w:t xml:space="preserve"> </w:t>
      </w:r>
      <w:r w:rsidR="00616B04" w:rsidRPr="007432F9">
        <w:rPr>
          <w:b/>
        </w:rPr>
        <w:t xml:space="preserve">ansvar </w:t>
      </w:r>
    </w:p>
    <w:p w14:paraId="60E1D30D" w14:textId="73CB90C7" w:rsidR="00616B04" w:rsidRPr="007432F9" w:rsidRDefault="004A4BA6" w:rsidP="009D5906">
      <w:pPr>
        <w:autoSpaceDE w:val="0"/>
        <w:autoSpaceDN w:val="0"/>
        <w:adjustRightInd w:val="0"/>
        <w:spacing w:after="0" w:line="240" w:lineRule="auto"/>
      </w:pPr>
      <w:r w:rsidRPr="007432F9">
        <w:t>Ledelsen</w:t>
      </w:r>
      <w:r w:rsidR="00616B04" w:rsidRPr="007432F9">
        <w:t xml:space="preserve"> har ansvaret for at </w:t>
      </w:r>
      <w:r w:rsidR="009530DD">
        <w:t xml:space="preserve">overholde </w:t>
      </w:r>
      <w:r w:rsidR="006C3EC6">
        <w:t>k</w:t>
      </w:r>
      <w:r w:rsidR="009530DD">
        <w:t>ravene til udbetaling af midler</w:t>
      </w:r>
      <w:r w:rsidR="00247C5C">
        <w:t xml:space="preserve"> og afholdelse af administrationsomkostninger</w:t>
      </w:r>
      <w:r w:rsidR="00267561">
        <w:t>.</w:t>
      </w:r>
    </w:p>
    <w:p w14:paraId="5BA90CE9" w14:textId="622A957D" w:rsidR="00616B04" w:rsidRPr="007432F9" w:rsidRDefault="00616B04" w:rsidP="005445E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6B5C337" w14:textId="637E29C3" w:rsidR="00EE5394" w:rsidRPr="007432F9" w:rsidRDefault="00EE5394" w:rsidP="005445E3">
      <w:pPr>
        <w:autoSpaceDE w:val="0"/>
        <w:autoSpaceDN w:val="0"/>
        <w:adjustRightInd w:val="0"/>
        <w:spacing w:after="0" w:line="240" w:lineRule="auto"/>
      </w:pPr>
      <w:r w:rsidRPr="007432F9">
        <w:t xml:space="preserve">Ledelsen har endvidere ansvaret for den interne kontrol, som ledelsen anser for nødvendig for at </w:t>
      </w:r>
      <w:r w:rsidR="00D10CE2">
        <w:t xml:space="preserve">overholde </w:t>
      </w:r>
      <w:r w:rsidR="006C3EC6">
        <w:t>k</w:t>
      </w:r>
      <w:r w:rsidR="00D10CE2">
        <w:t>ravene til udbetaling af midler</w:t>
      </w:r>
      <w:r w:rsidR="00247C5C">
        <w:t xml:space="preserve"> og afholdelse af administrationsomkostninger</w:t>
      </w:r>
      <w:r w:rsidRPr="007432F9">
        <w:t>, uanset om</w:t>
      </w:r>
      <w:r w:rsidR="00F801B6">
        <w:t xml:space="preserve"> manglende overholdelse</w:t>
      </w:r>
      <w:r w:rsidRPr="007432F9">
        <w:t xml:space="preserve"> skyldes besvigelser eller fejl</w:t>
      </w:r>
      <w:r w:rsidR="00F801B6">
        <w:t>.</w:t>
      </w:r>
    </w:p>
    <w:p w14:paraId="11637436" w14:textId="77777777" w:rsidR="00EE5394" w:rsidRPr="007432F9" w:rsidRDefault="00EE5394" w:rsidP="005445E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A41DC96" w14:textId="752E83E5" w:rsidR="00216BA4" w:rsidRPr="007432F9" w:rsidRDefault="00616B04" w:rsidP="003078A7">
      <w:pPr>
        <w:autoSpaceDE w:val="0"/>
        <w:autoSpaceDN w:val="0"/>
        <w:adjustRightInd w:val="0"/>
        <w:spacing w:after="0" w:line="240" w:lineRule="auto"/>
      </w:pPr>
      <w:r w:rsidRPr="007432F9">
        <w:rPr>
          <w:b/>
        </w:rPr>
        <w:t xml:space="preserve">Revisors ansvar </w:t>
      </w:r>
      <w:r w:rsidR="00CD7240">
        <w:br/>
      </w:r>
      <w:r w:rsidR="00EC30DC">
        <w:t>Mit</w:t>
      </w:r>
      <w:r w:rsidR="00216BA4" w:rsidRPr="009D5906">
        <w:t xml:space="preserve"> ansvar er at udtrykke en konklusion om</w:t>
      </w:r>
      <w:r w:rsidR="008F3B0C">
        <w:t>,</w:t>
      </w:r>
      <w:r w:rsidR="00216BA4" w:rsidRPr="009D5906">
        <w:t xml:space="preserve"> </w:t>
      </w:r>
      <w:r w:rsidR="00C447A9">
        <w:t>hvorvidt</w:t>
      </w:r>
      <w:r w:rsidR="00987456">
        <w:t xml:space="preserve"> </w:t>
      </w:r>
      <w:r w:rsidR="00216BA4" w:rsidRPr="009D5906">
        <w:t>ledelsen</w:t>
      </w:r>
      <w:r w:rsidR="00987456">
        <w:t xml:space="preserve"> overholder </w:t>
      </w:r>
      <w:r w:rsidR="006C3EC6">
        <w:t>k</w:t>
      </w:r>
      <w:r w:rsidR="00987456">
        <w:t>ravene til udbetaling af midler</w:t>
      </w:r>
      <w:r w:rsidR="00B9764B">
        <w:t xml:space="preserve"> og afholdelse af administrationsomkostninger</w:t>
      </w:r>
      <w:r w:rsidR="00216BA4" w:rsidRPr="007432F9">
        <w:t>.</w:t>
      </w:r>
    </w:p>
    <w:p w14:paraId="153D8E4E" w14:textId="28A1C5C7" w:rsidR="00216BA4" w:rsidRPr="007432F9" w:rsidRDefault="00EC30DC" w:rsidP="00216BA4">
      <w:r>
        <w:lastRenderedPageBreak/>
        <w:t>Jeg</w:t>
      </w:r>
      <w:r w:rsidR="00216BA4" w:rsidRPr="007432F9">
        <w:t xml:space="preserve"> har udført </w:t>
      </w:r>
      <w:r>
        <w:t>mine</w:t>
      </w:r>
      <w:r w:rsidR="00216BA4" w:rsidRPr="007432F9">
        <w:t xml:space="preserve"> undersøgelser i overensstemmelse med </w:t>
      </w:r>
      <w:r w:rsidR="00216BA4" w:rsidRPr="006D608C">
        <w:rPr>
          <w:i/>
        </w:rPr>
        <w:t>ISAE 3000 Andre erklæringer med sikkerhed end revision eller review af historiske finansielle oplysninger og yderligere krav ifølge dansk revisorlovgivning</w:t>
      </w:r>
      <w:r w:rsidR="00216BA4" w:rsidRPr="007432F9">
        <w:t xml:space="preserve"> samt </w:t>
      </w:r>
      <w:r w:rsidR="007D7CA0">
        <w:t xml:space="preserve">Revisionsinstruksen </w:t>
      </w:r>
      <w:r w:rsidR="00216BA4" w:rsidRPr="007432F9">
        <w:t xml:space="preserve">med henblik på at opnå høj grad af sikkerhed for </w:t>
      </w:r>
      <w:r>
        <w:t>min</w:t>
      </w:r>
      <w:r w:rsidR="00216BA4" w:rsidRPr="007432F9">
        <w:t xml:space="preserve"> konklusion. </w:t>
      </w:r>
    </w:p>
    <w:p w14:paraId="36DCCDB3" w14:textId="612D3AE2" w:rsidR="001C5057" w:rsidRDefault="00216BA4" w:rsidP="00216BA4">
      <w:r w:rsidRPr="007432F9">
        <w:t>[</w:t>
      </w:r>
      <w:r w:rsidRPr="007432F9">
        <w:rPr>
          <w:highlight w:val="lightGray"/>
        </w:rPr>
        <w:t>indsæt navn på revis</w:t>
      </w:r>
      <w:r w:rsidR="00DC5AAF">
        <w:rPr>
          <w:highlight w:val="lightGray"/>
        </w:rPr>
        <w:t>ions</w:t>
      </w:r>
      <w:r w:rsidRPr="007432F9">
        <w:rPr>
          <w:highlight w:val="lightGray"/>
        </w:rPr>
        <w:t>virksomhed</w:t>
      </w:r>
      <w:r w:rsidRPr="007432F9">
        <w:t xml:space="preserve">] er underlagt international standard om kvalitetsstyring ISQC 1, og anvender således et omfattende kvalitetsstyringssystem, herunder dokumenterede politikker og procedurer vedrørende overholdelse af etiske krav, faglige standarder og gældende krav i lov og øvrig regulering. </w:t>
      </w:r>
    </w:p>
    <w:p w14:paraId="130A9A19" w14:textId="2BE6972F" w:rsidR="00216BA4" w:rsidRPr="007432F9" w:rsidRDefault="00EC30DC" w:rsidP="00216BA4">
      <w:r>
        <w:t>Jeg</w:t>
      </w:r>
      <w:r w:rsidR="00216BA4" w:rsidRPr="007432F9">
        <w:t xml:space="preserve"> har overholdt kravene til uafhængighed og andre etiske krav i International Ethics Standards Board for Accountants' internationale retningslinjer for revisorers etiske adfærd (IESBA Code), der bygger på de grundlæggende principper om integritet, objektivitet, professionel kompetence</w:t>
      </w:r>
      <w:r w:rsidR="003758BC">
        <w:t xml:space="preserve">, </w:t>
      </w:r>
      <w:r w:rsidR="00216BA4" w:rsidRPr="007432F9">
        <w:t>fornøden omhu, fortrolighed og professionel adfær</w:t>
      </w:r>
      <w:r w:rsidR="003758BC">
        <w:t>d</w:t>
      </w:r>
      <w:r w:rsidR="00216BA4" w:rsidRPr="007432F9">
        <w:t xml:space="preserve"> samt etiske krav gældende i Danmark.</w:t>
      </w:r>
    </w:p>
    <w:p w14:paraId="0CE1A113" w14:textId="2CAF71A4" w:rsidR="00216BA4" w:rsidRPr="007432F9" w:rsidRDefault="00216BA4" w:rsidP="003861C9">
      <w:r w:rsidRPr="009D5906">
        <w:t xml:space="preserve">Som led i </w:t>
      </w:r>
      <w:r w:rsidR="00EC30DC">
        <w:t xml:space="preserve">mine </w:t>
      </w:r>
      <w:r w:rsidRPr="009D5906">
        <w:t xml:space="preserve">undersøgelser har </w:t>
      </w:r>
      <w:r w:rsidR="00EC30DC">
        <w:t>jeg</w:t>
      </w:r>
      <w:r w:rsidR="00F477CE">
        <w:t xml:space="preserve"> </w:t>
      </w:r>
      <w:r w:rsidRPr="009D5906">
        <w:t>udført</w:t>
      </w:r>
      <w:r w:rsidRPr="009D5906" w:rsidDel="00C25C61">
        <w:t xml:space="preserve"> </w:t>
      </w:r>
      <w:r w:rsidRPr="009D5906">
        <w:t>følgende handlinger</w:t>
      </w:r>
      <w:r w:rsidR="00CD7240">
        <w:t xml:space="preserve"> i overensstemmelse med bekendtgørelsens § 10</w:t>
      </w:r>
      <w:r w:rsidRPr="007432F9">
        <w:t>:</w:t>
      </w:r>
    </w:p>
    <w:p w14:paraId="132ADA50" w14:textId="3F09BA97" w:rsidR="002244D2" w:rsidRPr="009D5906" w:rsidRDefault="003078A7" w:rsidP="007432F9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216BA4" w:rsidRPr="007432F9">
        <w:rPr>
          <w:rFonts w:cstheme="minorHAnsi"/>
        </w:rPr>
        <w:t>åset at</w:t>
      </w:r>
      <w:r w:rsidR="002244D2" w:rsidRPr="009D5906">
        <w:rPr>
          <w:rFonts w:cstheme="minorHAnsi"/>
        </w:rPr>
        <w:t xml:space="preserve"> foreningen ikke har udbetalt midler i strid med formålet i vandsektorlovens § 21, stk. </w:t>
      </w:r>
      <w:r w:rsidR="005A2538">
        <w:rPr>
          <w:rFonts w:cstheme="minorHAnsi"/>
        </w:rPr>
        <w:t>1.</w:t>
      </w:r>
      <w:r w:rsidR="003758BC">
        <w:rPr>
          <w:rFonts w:cstheme="minorHAnsi"/>
        </w:rPr>
        <w:t>,</w:t>
      </w:r>
    </w:p>
    <w:p w14:paraId="6E05F797" w14:textId="0E1DFA3F" w:rsidR="002244D2" w:rsidRPr="00474A1F" w:rsidRDefault="003078A7" w:rsidP="007432F9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</w:t>
      </w:r>
      <w:bookmarkStart w:id="5" w:name="_GoBack"/>
      <w:bookmarkEnd w:id="5"/>
      <w:r w:rsidR="00216BA4" w:rsidRPr="007C3430">
        <w:rPr>
          <w:rFonts w:cstheme="minorHAnsi"/>
        </w:rPr>
        <w:t xml:space="preserve">åset at </w:t>
      </w:r>
      <w:r w:rsidR="002244D2" w:rsidRPr="00474A1F">
        <w:rPr>
          <w:rFonts w:cstheme="minorHAnsi"/>
        </w:rPr>
        <w:t>foreningen</w:t>
      </w:r>
      <w:r w:rsidR="00216BA4" w:rsidRPr="00474A1F">
        <w:rPr>
          <w:rFonts w:cstheme="minorHAnsi"/>
        </w:rPr>
        <w:t xml:space="preserve"> ikke har indregnet </w:t>
      </w:r>
      <w:r w:rsidR="002244D2" w:rsidRPr="00474A1F">
        <w:rPr>
          <w:rFonts w:cstheme="minorHAnsi"/>
        </w:rPr>
        <w:t>administrationsomkostninger, som ikke ligger inden for foreningens formål</w:t>
      </w:r>
      <w:r w:rsidR="003758BC">
        <w:rPr>
          <w:rFonts w:cstheme="minorHAnsi"/>
        </w:rPr>
        <w:t>, og</w:t>
      </w:r>
    </w:p>
    <w:p w14:paraId="75F85576" w14:textId="783E51E7" w:rsidR="002244D2" w:rsidRPr="00474A1F" w:rsidRDefault="00A404AE" w:rsidP="007432F9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2F9">
        <w:rPr>
          <w:rFonts w:cstheme="minorHAnsi"/>
        </w:rPr>
        <w:t xml:space="preserve">Påset </w:t>
      </w:r>
      <w:r w:rsidR="002244D2" w:rsidRPr="009D5906">
        <w:rPr>
          <w:rFonts w:cstheme="minorHAnsi"/>
        </w:rPr>
        <w:t>at foreningens administrationsomkostninger ikke i øvrigt giver anledning til påtal</w:t>
      </w:r>
      <w:r w:rsidR="005A2538">
        <w:rPr>
          <w:rFonts w:cstheme="minorHAnsi"/>
        </w:rPr>
        <w:t>e.</w:t>
      </w:r>
      <w:r w:rsidR="0022204A">
        <w:rPr>
          <w:rFonts w:cstheme="minorHAnsi"/>
        </w:rPr>
        <w:t xml:space="preserve"> </w:t>
      </w:r>
    </w:p>
    <w:p w14:paraId="76371C3C" w14:textId="77777777" w:rsidR="00584CC2" w:rsidRPr="007432F9" w:rsidRDefault="00584CC2" w:rsidP="005445E3">
      <w:pPr>
        <w:autoSpaceDE w:val="0"/>
        <w:autoSpaceDN w:val="0"/>
        <w:adjustRightInd w:val="0"/>
        <w:spacing w:after="0" w:line="240" w:lineRule="auto"/>
      </w:pPr>
    </w:p>
    <w:p w14:paraId="18B80A4E" w14:textId="488A36CA" w:rsidR="00584CC2" w:rsidRPr="00A95CFE" w:rsidRDefault="00616B04" w:rsidP="005445E3">
      <w:pPr>
        <w:autoSpaceDE w:val="0"/>
        <w:autoSpaceDN w:val="0"/>
        <w:adjustRightInd w:val="0"/>
        <w:spacing w:after="0" w:line="240" w:lineRule="auto"/>
      </w:pPr>
      <w:r w:rsidRPr="007432F9">
        <w:t xml:space="preserve">Det er </w:t>
      </w:r>
      <w:r w:rsidR="00EC30DC">
        <w:t>min</w:t>
      </w:r>
      <w:r w:rsidRPr="007432F9">
        <w:t xml:space="preserve"> opfattelse, at de udførte </w:t>
      </w:r>
      <w:r w:rsidR="00100A5C" w:rsidRPr="009D5906">
        <w:t xml:space="preserve">undersøgelser </w:t>
      </w:r>
      <w:r w:rsidRPr="00A95CFE">
        <w:t xml:space="preserve">giver et tilstrækkeligt grundlag for </w:t>
      </w:r>
      <w:r w:rsidR="00EC30DC">
        <w:t>min</w:t>
      </w:r>
      <w:r w:rsidRPr="00A95CFE">
        <w:t xml:space="preserve"> konklusion</w:t>
      </w:r>
      <w:r w:rsidR="00F477CE">
        <w:t xml:space="preserve"> i overensstemmelse med Forsyningssekretariatets </w:t>
      </w:r>
      <w:r w:rsidR="00F477CE" w:rsidRPr="00BD1FD0">
        <w:rPr>
          <w:i/>
        </w:rPr>
        <w:t>Revisorinstruks til brug for revisors erklæring om regnskaber for foreninger til forbedring af vandsektorens effektivitet og kvalitet</w:t>
      </w:r>
      <w:r w:rsidRPr="00A95CFE">
        <w:t xml:space="preserve">. </w:t>
      </w:r>
    </w:p>
    <w:p w14:paraId="54223A1D" w14:textId="77777777" w:rsidR="00584CC2" w:rsidRPr="00A95CFE" w:rsidRDefault="00584CC2" w:rsidP="005445E3">
      <w:pPr>
        <w:autoSpaceDE w:val="0"/>
        <w:autoSpaceDN w:val="0"/>
        <w:adjustRightInd w:val="0"/>
        <w:spacing w:after="0" w:line="240" w:lineRule="auto"/>
      </w:pPr>
    </w:p>
    <w:p w14:paraId="4EB742DA" w14:textId="67702401" w:rsidR="00616B04" w:rsidRPr="00A95CFE" w:rsidRDefault="00616B04" w:rsidP="005445E3">
      <w:pPr>
        <w:autoSpaceDE w:val="0"/>
        <w:autoSpaceDN w:val="0"/>
        <w:adjustRightInd w:val="0"/>
        <w:spacing w:after="0" w:line="240" w:lineRule="auto"/>
        <w:rPr>
          <w:b/>
        </w:rPr>
      </w:pPr>
      <w:r w:rsidRPr="00A95CFE">
        <w:rPr>
          <w:b/>
        </w:rPr>
        <w:t xml:space="preserve">Konklusion </w:t>
      </w:r>
    </w:p>
    <w:p w14:paraId="14F2226F" w14:textId="77777777" w:rsidR="00616B04" w:rsidRPr="00A95CFE" w:rsidRDefault="00616B04" w:rsidP="005445E3">
      <w:pPr>
        <w:autoSpaceDE w:val="0"/>
        <w:autoSpaceDN w:val="0"/>
        <w:adjustRightInd w:val="0"/>
        <w:spacing w:after="0" w:line="240" w:lineRule="auto"/>
      </w:pPr>
    </w:p>
    <w:p w14:paraId="72EA3608" w14:textId="2BA763C1" w:rsidR="0016250F" w:rsidRDefault="00616B04" w:rsidP="005445E3">
      <w:pPr>
        <w:autoSpaceDE w:val="0"/>
        <w:autoSpaceDN w:val="0"/>
        <w:adjustRightInd w:val="0"/>
        <w:spacing w:after="0" w:line="240" w:lineRule="auto"/>
      </w:pPr>
      <w:r w:rsidRPr="00A95CFE">
        <w:t xml:space="preserve">Det er </w:t>
      </w:r>
      <w:r w:rsidR="00EC30DC">
        <w:t>min</w:t>
      </w:r>
      <w:r w:rsidRPr="00A95CFE">
        <w:t xml:space="preserve"> opfattelse, at [</w:t>
      </w:r>
      <w:r w:rsidR="00100A5C" w:rsidRPr="00A95CFE">
        <w:rPr>
          <w:highlight w:val="lightGray"/>
        </w:rPr>
        <w:t>indsæt foreningens navn</w:t>
      </w:r>
      <w:r w:rsidR="00100A5C" w:rsidRPr="00A95CFE">
        <w:t>]</w:t>
      </w:r>
      <w:r w:rsidR="00B76992" w:rsidRPr="00A95CFE">
        <w:t xml:space="preserve"> </w:t>
      </w:r>
      <w:r w:rsidRPr="00A95CFE">
        <w:t>i perioden 1. ja</w:t>
      </w:r>
      <w:r w:rsidR="001F6074" w:rsidRPr="00A95CFE">
        <w:t>nuar – 31. december [</w:t>
      </w:r>
      <w:r w:rsidR="001F6074" w:rsidRPr="007432F9">
        <w:rPr>
          <w:highlight w:val="lightGray"/>
        </w:rPr>
        <w:t xml:space="preserve">indsæt </w:t>
      </w:r>
      <w:r w:rsidR="00100A5C" w:rsidRPr="007432F9">
        <w:rPr>
          <w:highlight w:val="lightGray"/>
        </w:rPr>
        <w:t>regnskabs</w:t>
      </w:r>
      <w:r w:rsidR="001F6074" w:rsidRPr="007432F9">
        <w:rPr>
          <w:highlight w:val="lightGray"/>
        </w:rPr>
        <w:t>år</w:t>
      </w:r>
      <w:r w:rsidR="001F6074" w:rsidRPr="007432F9">
        <w:t xml:space="preserve">] </w:t>
      </w:r>
      <w:r w:rsidR="0016250F">
        <w:t xml:space="preserve">har overholdt </w:t>
      </w:r>
      <w:r w:rsidR="006C3EC6">
        <w:t>k</w:t>
      </w:r>
      <w:r w:rsidR="0016250F">
        <w:t>ravene til udbetaling af midler</w:t>
      </w:r>
      <w:r w:rsidR="00F477CE">
        <w:t xml:space="preserve"> og afholdelse af administrationsomkostninger</w:t>
      </w:r>
      <w:r w:rsidR="0016250F">
        <w:t>.</w:t>
      </w:r>
    </w:p>
    <w:p w14:paraId="595E0084" w14:textId="40C0FD73" w:rsidR="0016250F" w:rsidRDefault="0016250F" w:rsidP="005445E3">
      <w:pPr>
        <w:autoSpaceDE w:val="0"/>
        <w:autoSpaceDN w:val="0"/>
        <w:adjustRightInd w:val="0"/>
        <w:spacing w:after="0" w:line="240" w:lineRule="auto"/>
      </w:pPr>
    </w:p>
    <w:p w14:paraId="46C7F46D" w14:textId="77777777" w:rsidR="0016250F" w:rsidRDefault="0016250F" w:rsidP="005445E3">
      <w:pPr>
        <w:autoSpaceDE w:val="0"/>
        <w:autoSpaceDN w:val="0"/>
        <w:adjustRightInd w:val="0"/>
        <w:spacing w:after="0" w:line="240" w:lineRule="auto"/>
      </w:pPr>
    </w:p>
    <w:p w14:paraId="4EB53D4B" w14:textId="77777777" w:rsidR="00B76992" w:rsidRPr="007432F9" w:rsidRDefault="00B76992" w:rsidP="005445E3">
      <w:pPr>
        <w:autoSpaceDE w:val="0"/>
        <w:autoSpaceDN w:val="0"/>
        <w:adjustRightInd w:val="0"/>
        <w:spacing w:after="0" w:line="240" w:lineRule="auto"/>
      </w:pPr>
    </w:p>
    <w:p w14:paraId="58C4BF01" w14:textId="291FBD42" w:rsidR="001F6074" w:rsidRPr="007432F9" w:rsidRDefault="00FA66E9" w:rsidP="005445E3">
      <w:pPr>
        <w:autoSpaceDE w:val="0"/>
        <w:autoSpaceDN w:val="0"/>
        <w:adjustRightInd w:val="0"/>
        <w:spacing w:after="0" w:line="240" w:lineRule="auto"/>
      </w:pPr>
      <w:r w:rsidRPr="007432F9">
        <w:t>[</w:t>
      </w:r>
      <w:r w:rsidRPr="007432F9">
        <w:rPr>
          <w:highlight w:val="lightGray"/>
        </w:rPr>
        <w:t>indsæt revisors by</w:t>
      </w:r>
      <w:r w:rsidRPr="007432F9">
        <w:t>]</w:t>
      </w:r>
      <w:r w:rsidR="00616B04" w:rsidRPr="007432F9">
        <w:t xml:space="preserve">, den </w:t>
      </w:r>
      <w:r w:rsidRPr="007432F9">
        <w:t>[</w:t>
      </w:r>
      <w:r w:rsidRPr="007432F9">
        <w:rPr>
          <w:highlight w:val="lightGray"/>
        </w:rPr>
        <w:t>indsæt dato for erklæringen</w:t>
      </w:r>
      <w:r w:rsidRPr="007432F9">
        <w:t>]</w:t>
      </w:r>
    </w:p>
    <w:p w14:paraId="5491EDCC" w14:textId="77777777" w:rsidR="001F6074" w:rsidRPr="007432F9" w:rsidRDefault="001F6074" w:rsidP="005445E3">
      <w:pPr>
        <w:autoSpaceDE w:val="0"/>
        <w:autoSpaceDN w:val="0"/>
        <w:adjustRightInd w:val="0"/>
        <w:spacing w:after="0" w:line="240" w:lineRule="auto"/>
      </w:pPr>
    </w:p>
    <w:p w14:paraId="7EA9F8FA" w14:textId="60FDEE90" w:rsidR="00616B04" w:rsidRPr="00A95CFE" w:rsidRDefault="00FA66E9" w:rsidP="005445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2F9">
        <w:t>[</w:t>
      </w:r>
      <w:r w:rsidRPr="007432F9">
        <w:rPr>
          <w:highlight w:val="lightGray"/>
        </w:rPr>
        <w:t>indsæt navn på revisorvirksomhed</w:t>
      </w:r>
      <w:r w:rsidRPr="007432F9">
        <w:t>]</w:t>
      </w:r>
    </w:p>
    <w:sectPr w:rsidR="00616B04" w:rsidRPr="00A95C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55BC" w16cex:dateUtc="2022-03-01T07:20:00Z"/>
  <w16cex:commentExtensible w16cex:durableId="25C85624" w16cex:dateUtc="2022-03-01T07:21:00Z"/>
  <w16cex:commentExtensible w16cex:durableId="25C856AF" w16cex:dateUtc="2022-03-01T07:24:00Z"/>
  <w16cex:commentExtensible w16cex:durableId="25C85749" w16cex:dateUtc="2022-03-01T07:26:00Z"/>
  <w16cex:commentExtensible w16cex:durableId="25C85705" w16cex:dateUtc="2022-03-01T07:25:00Z"/>
  <w16cex:commentExtensible w16cex:durableId="25C85819" w16cex:dateUtc="2022-03-01T07:30:00Z"/>
  <w16cex:commentExtensible w16cex:durableId="25C85872" w16cex:dateUtc="2022-03-01T07:31:00Z"/>
  <w16cex:commentExtensible w16cex:durableId="25C858FC" w16cex:dateUtc="2022-03-01T07:34:00Z"/>
  <w16cex:commentExtensible w16cex:durableId="25B8A13A" w16cex:dateUtc="2022-02-17T09:26:00Z"/>
  <w16cex:commentExtensible w16cex:durableId="25B6AAA8" w16cex:dateUtc="2022-02-15T21:41:00Z"/>
  <w16cex:commentExtensible w16cex:durableId="25C85BD7" w16cex:dateUtc="2022-03-01T07:46:00Z"/>
  <w16cex:commentExtensible w16cex:durableId="25B8A22A" w16cex:dateUtc="2022-02-17T09:30:00Z"/>
  <w16cex:commentExtensible w16cex:durableId="25B8A23C" w16cex:dateUtc="2022-02-17T09:30:00Z"/>
  <w16cex:commentExtensible w16cex:durableId="25B8A274" w16cex:dateUtc="2022-02-17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CCDED5" w16cid:durableId="25C854D6"/>
  <w16cid:commentId w16cid:paraId="07A36940" w16cid:durableId="25C855BC"/>
  <w16cid:commentId w16cid:paraId="78DA4F80" w16cid:durableId="25C854D7"/>
  <w16cid:commentId w16cid:paraId="06E9C6DA" w16cid:durableId="25C85624"/>
  <w16cid:commentId w16cid:paraId="4B4D22A0" w16cid:durableId="25C854D8"/>
  <w16cid:commentId w16cid:paraId="0CD9E651" w16cid:durableId="25C856AF"/>
  <w16cid:commentId w16cid:paraId="15251B4C" w16cid:durableId="25C854D9"/>
  <w16cid:commentId w16cid:paraId="4F422315" w16cid:durableId="25C85749"/>
  <w16cid:commentId w16cid:paraId="78871C21" w16cid:durableId="25C854DA"/>
  <w16cid:commentId w16cid:paraId="0FE7A0D6" w16cid:durableId="25C85705"/>
  <w16cid:commentId w16cid:paraId="57AF7D40" w16cid:durableId="25C854DB"/>
  <w16cid:commentId w16cid:paraId="1C0EE1F6" w16cid:durableId="25C85819"/>
  <w16cid:commentId w16cid:paraId="1F678EB1" w16cid:durableId="25C854DC"/>
  <w16cid:commentId w16cid:paraId="1EE6021E" w16cid:durableId="25C85872"/>
  <w16cid:commentId w16cid:paraId="0A11F58C" w16cid:durableId="25C854DD"/>
  <w16cid:commentId w16cid:paraId="0FB8355B" w16cid:durableId="25C858FC"/>
  <w16cid:commentId w16cid:paraId="71BCC7AA" w16cid:durableId="25B37A25"/>
  <w16cid:commentId w16cid:paraId="5CFD0DF4" w16cid:durableId="25B8A13A"/>
  <w16cid:commentId w16cid:paraId="61105A6E" w16cid:durableId="25B37A26"/>
  <w16cid:commentId w16cid:paraId="3064A394" w16cid:durableId="25B6AAA8"/>
  <w16cid:commentId w16cid:paraId="5C380075" w16cid:durableId="25C854E2"/>
  <w16cid:commentId w16cid:paraId="0D65CC93" w16cid:durableId="25C85BD7"/>
  <w16cid:commentId w16cid:paraId="00E83AFF" w16cid:durableId="25B37A27"/>
  <w16cid:commentId w16cid:paraId="63058DBB" w16cid:durableId="25B8A22A"/>
  <w16cid:commentId w16cid:paraId="40F9419F" w16cid:durableId="25B37A28"/>
  <w16cid:commentId w16cid:paraId="7F888707" w16cid:durableId="25B8A23C"/>
  <w16cid:commentId w16cid:paraId="0C73F8E1" w16cid:durableId="25B37A29"/>
  <w16cid:commentId w16cid:paraId="4E2BF1CD" w16cid:durableId="25B8A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216" w14:textId="77777777" w:rsidR="001B64E3" w:rsidRDefault="001B64E3" w:rsidP="0085678F">
      <w:pPr>
        <w:spacing w:after="0" w:line="240" w:lineRule="auto"/>
      </w:pPr>
      <w:r>
        <w:separator/>
      </w:r>
    </w:p>
  </w:endnote>
  <w:endnote w:type="continuationSeparator" w:id="0">
    <w:p w14:paraId="03CF187F" w14:textId="77777777" w:rsidR="001B64E3" w:rsidRDefault="001B64E3" w:rsidP="008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4251" w14:textId="77777777" w:rsidR="001B64E3" w:rsidRDefault="001B64E3" w:rsidP="0085678F">
      <w:pPr>
        <w:spacing w:after="0" w:line="240" w:lineRule="auto"/>
      </w:pPr>
      <w:r>
        <w:separator/>
      </w:r>
    </w:p>
  </w:footnote>
  <w:footnote w:type="continuationSeparator" w:id="0">
    <w:p w14:paraId="1C6404D2" w14:textId="77777777" w:rsidR="001B64E3" w:rsidRDefault="001B64E3" w:rsidP="0085678F">
      <w:pPr>
        <w:spacing w:after="0" w:line="240" w:lineRule="auto"/>
      </w:pPr>
      <w:r>
        <w:continuationSeparator/>
      </w:r>
    </w:p>
  </w:footnote>
  <w:footnote w:id="1">
    <w:p w14:paraId="71062EA3" w14:textId="67BFAB26" w:rsidR="004C451D" w:rsidRDefault="004C451D">
      <w:pPr>
        <w:pStyle w:val="Fodnotetekst"/>
      </w:pPr>
      <w:r>
        <w:rPr>
          <w:rStyle w:val="Fodnotehenvisning"/>
        </w:rPr>
        <w:footnoteRef/>
      </w:r>
      <w:r>
        <w:t xml:space="preserve">Jf. Vandsektorlovens </w:t>
      </w:r>
      <w:r w:rsidRPr="0089710B">
        <w:t>§ 21, stk. 1</w:t>
      </w:r>
    </w:p>
  </w:footnote>
  <w:footnote w:id="2">
    <w:p w14:paraId="23990501" w14:textId="7141FC2E" w:rsidR="004C451D" w:rsidRDefault="004C451D" w:rsidP="009D5906">
      <w:pPr>
        <w:pStyle w:val="Fodnotetekst"/>
      </w:pPr>
      <w:r>
        <w:rPr>
          <w:rStyle w:val="Fodnotehenvisning"/>
        </w:rPr>
        <w:footnoteRef/>
      </w:r>
      <w:r>
        <w:t xml:space="preserve">Jf. </w:t>
      </w:r>
      <w:r w:rsidRPr="005919F2">
        <w:t xml:space="preserve">Bekendtgørelsens </w:t>
      </w:r>
      <w:r>
        <w:t>§10</w:t>
      </w:r>
    </w:p>
  </w:footnote>
  <w:footnote w:id="3">
    <w:p w14:paraId="69FB0E16" w14:textId="77777777" w:rsidR="00E1053D" w:rsidRDefault="00E1053D" w:rsidP="00E1053D">
      <w:pPr>
        <w:pStyle w:val="Fodnotetekst"/>
      </w:pPr>
      <w:r>
        <w:rPr>
          <w:rStyle w:val="Fodnotehenvisning"/>
        </w:rPr>
        <w:footnoteRef/>
      </w:r>
      <w:r>
        <w:t>Jf. Bekendtgørelsens § 12</w:t>
      </w:r>
    </w:p>
  </w:footnote>
  <w:footnote w:id="4">
    <w:p w14:paraId="373A622B" w14:textId="5F86DB25" w:rsidR="004C451D" w:rsidRDefault="004C451D" w:rsidP="00FA343B">
      <w:pPr>
        <w:pStyle w:val="Fodnotetekst"/>
      </w:pPr>
      <w:r>
        <w:rPr>
          <w:rStyle w:val="Fodnotehenvisning"/>
        </w:rPr>
        <w:footnoteRef/>
      </w:r>
      <w:r>
        <w:t xml:space="preserve">Jf. </w:t>
      </w:r>
      <w:r w:rsidRPr="003945B4">
        <w:t>LBK nr</w:t>
      </w:r>
      <w:r>
        <w:t>.</w:t>
      </w:r>
      <w:r w:rsidRPr="003945B4">
        <w:t xml:space="preserve"> 25 af 08</w:t>
      </w:r>
      <w:r>
        <w:t xml:space="preserve">. januar </w:t>
      </w:r>
      <w:r w:rsidRPr="003945B4">
        <w:t>2021</w:t>
      </w:r>
      <w:r>
        <w:t xml:space="preserve"> - revisorloven</w:t>
      </w:r>
    </w:p>
  </w:footnote>
  <w:footnote w:id="5">
    <w:p w14:paraId="627DCF53" w14:textId="18A45DAC" w:rsidR="00215F0C" w:rsidRDefault="00215F0C">
      <w:pPr>
        <w:pStyle w:val="Fodnotetekst"/>
      </w:pPr>
      <w:r>
        <w:rPr>
          <w:rStyle w:val="Fodnotehenvisning"/>
        </w:rPr>
        <w:footnoteRef/>
      </w:r>
      <w:r>
        <w:t xml:space="preserve"> Herefter ”Bekendtgørelsen”</w:t>
      </w:r>
    </w:p>
  </w:footnote>
  <w:footnote w:id="6">
    <w:p w14:paraId="14AF1E70" w14:textId="0CF36DFD" w:rsidR="0022204A" w:rsidRDefault="0022204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2204A">
        <w:t>LBK nr</w:t>
      </w:r>
      <w:r>
        <w:t xml:space="preserve">. 1693 af 16. august </w:t>
      </w:r>
      <w:r w:rsidRPr="0022204A">
        <w:t>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C05"/>
    <w:multiLevelType w:val="hybridMultilevel"/>
    <w:tmpl w:val="30E675F2"/>
    <w:lvl w:ilvl="0" w:tplc="B896D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4BB"/>
    <w:multiLevelType w:val="hybridMultilevel"/>
    <w:tmpl w:val="76EA61A6"/>
    <w:lvl w:ilvl="0" w:tplc="3EC2F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49C"/>
    <w:multiLevelType w:val="hybridMultilevel"/>
    <w:tmpl w:val="F7C03EEE"/>
    <w:lvl w:ilvl="0" w:tplc="8E0838F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248E"/>
    <w:multiLevelType w:val="hybridMultilevel"/>
    <w:tmpl w:val="216EF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BCE"/>
    <w:multiLevelType w:val="hybridMultilevel"/>
    <w:tmpl w:val="248EC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26E8"/>
    <w:multiLevelType w:val="hybridMultilevel"/>
    <w:tmpl w:val="AEA21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078D"/>
    <w:multiLevelType w:val="hybridMultilevel"/>
    <w:tmpl w:val="D8A4AF64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31A672BE"/>
    <w:multiLevelType w:val="hybridMultilevel"/>
    <w:tmpl w:val="1E40F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0DD4"/>
    <w:multiLevelType w:val="hybridMultilevel"/>
    <w:tmpl w:val="B016EB1E"/>
    <w:lvl w:ilvl="0" w:tplc="F4A8623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87AC2"/>
    <w:multiLevelType w:val="hybridMultilevel"/>
    <w:tmpl w:val="EE8C2E9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02168"/>
    <w:multiLevelType w:val="hybridMultilevel"/>
    <w:tmpl w:val="BA9A4B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4127"/>
    <w:multiLevelType w:val="hybridMultilevel"/>
    <w:tmpl w:val="AC9C4CA4"/>
    <w:lvl w:ilvl="0" w:tplc="6D0AAAA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C68FD"/>
    <w:multiLevelType w:val="hybridMultilevel"/>
    <w:tmpl w:val="38383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3D60"/>
    <w:multiLevelType w:val="hybridMultilevel"/>
    <w:tmpl w:val="802A3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B672C"/>
    <w:multiLevelType w:val="hybridMultilevel"/>
    <w:tmpl w:val="1F66E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661B9"/>
    <w:multiLevelType w:val="hybridMultilevel"/>
    <w:tmpl w:val="3D6E2A56"/>
    <w:lvl w:ilvl="0" w:tplc="25D81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D66E9"/>
    <w:multiLevelType w:val="hybridMultilevel"/>
    <w:tmpl w:val="B09E2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3D70"/>
    <w:multiLevelType w:val="hybridMultilevel"/>
    <w:tmpl w:val="7C7E5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B2EFD"/>
    <w:multiLevelType w:val="hybridMultilevel"/>
    <w:tmpl w:val="9A064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15EA"/>
    <w:multiLevelType w:val="hybridMultilevel"/>
    <w:tmpl w:val="D2102EC4"/>
    <w:lvl w:ilvl="0" w:tplc="E3D857D4">
      <w:start w:val="3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75201898"/>
    <w:multiLevelType w:val="hybridMultilevel"/>
    <w:tmpl w:val="4F783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96E75"/>
    <w:multiLevelType w:val="hybridMultilevel"/>
    <w:tmpl w:val="897E3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E6E5E"/>
    <w:multiLevelType w:val="hybridMultilevel"/>
    <w:tmpl w:val="17CC7168"/>
    <w:lvl w:ilvl="0" w:tplc="8B8AB01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9020F"/>
    <w:multiLevelType w:val="hybridMultilevel"/>
    <w:tmpl w:val="DD36DBCC"/>
    <w:lvl w:ilvl="0" w:tplc="8BC80B8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F13EC"/>
    <w:multiLevelType w:val="hybridMultilevel"/>
    <w:tmpl w:val="E1CAA6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2"/>
  </w:num>
  <w:num w:numId="5">
    <w:abstractNumId w:val="11"/>
  </w:num>
  <w:num w:numId="6">
    <w:abstractNumId w:val="2"/>
  </w:num>
  <w:num w:numId="7">
    <w:abstractNumId w:val="23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20"/>
  </w:num>
  <w:num w:numId="13">
    <w:abstractNumId w:val="24"/>
  </w:num>
  <w:num w:numId="14">
    <w:abstractNumId w:val="9"/>
  </w:num>
  <w:num w:numId="15">
    <w:abstractNumId w:val="21"/>
  </w:num>
  <w:num w:numId="16">
    <w:abstractNumId w:val="17"/>
  </w:num>
  <w:num w:numId="17">
    <w:abstractNumId w:val="10"/>
  </w:num>
  <w:num w:numId="18">
    <w:abstractNumId w:val="7"/>
  </w:num>
  <w:num w:numId="19">
    <w:abstractNumId w:val="12"/>
  </w:num>
  <w:num w:numId="20">
    <w:abstractNumId w:val="13"/>
  </w:num>
  <w:num w:numId="21">
    <w:abstractNumId w:val="14"/>
  </w:num>
  <w:num w:numId="22">
    <w:abstractNumId w:val="19"/>
  </w:num>
  <w:num w:numId="23">
    <w:abstractNumId w:val="6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B1"/>
    <w:rsid w:val="00001B7B"/>
    <w:rsid w:val="0000392C"/>
    <w:rsid w:val="000071FB"/>
    <w:rsid w:val="00013C84"/>
    <w:rsid w:val="00017593"/>
    <w:rsid w:val="0003230E"/>
    <w:rsid w:val="00051043"/>
    <w:rsid w:val="00055B40"/>
    <w:rsid w:val="00073956"/>
    <w:rsid w:val="00077EB5"/>
    <w:rsid w:val="00081E0C"/>
    <w:rsid w:val="0008247E"/>
    <w:rsid w:val="000827B7"/>
    <w:rsid w:val="00085478"/>
    <w:rsid w:val="00086097"/>
    <w:rsid w:val="00094CBE"/>
    <w:rsid w:val="00094E38"/>
    <w:rsid w:val="000D4410"/>
    <w:rsid w:val="000D53CD"/>
    <w:rsid w:val="000E3293"/>
    <w:rsid w:val="000E3558"/>
    <w:rsid w:val="000F33CF"/>
    <w:rsid w:val="000F3C52"/>
    <w:rsid w:val="00100A5C"/>
    <w:rsid w:val="0010397D"/>
    <w:rsid w:val="00120313"/>
    <w:rsid w:val="00140853"/>
    <w:rsid w:val="00142C17"/>
    <w:rsid w:val="001507D6"/>
    <w:rsid w:val="00151373"/>
    <w:rsid w:val="00152758"/>
    <w:rsid w:val="00156F70"/>
    <w:rsid w:val="001570F4"/>
    <w:rsid w:val="001601CF"/>
    <w:rsid w:val="0016250F"/>
    <w:rsid w:val="001638F9"/>
    <w:rsid w:val="001717BD"/>
    <w:rsid w:val="00172B09"/>
    <w:rsid w:val="0017561E"/>
    <w:rsid w:val="001767A9"/>
    <w:rsid w:val="001814D3"/>
    <w:rsid w:val="001931D9"/>
    <w:rsid w:val="001A3A14"/>
    <w:rsid w:val="001A6718"/>
    <w:rsid w:val="001A7F29"/>
    <w:rsid w:val="001B64E3"/>
    <w:rsid w:val="001C3CC2"/>
    <w:rsid w:val="001C5057"/>
    <w:rsid w:val="001C6FF9"/>
    <w:rsid w:val="001E6142"/>
    <w:rsid w:val="001F1FD9"/>
    <w:rsid w:val="001F6074"/>
    <w:rsid w:val="001F6998"/>
    <w:rsid w:val="00201237"/>
    <w:rsid w:val="00202B61"/>
    <w:rsid w:val="00202FED"/>
    <w:rsid w:val="00204CB3"/>
    <w:rsid w:val="0020715F"/>
    <w:rsid w:val="002117DB"/>
    <w:rsid w:val="00215F0C"/>
    <w:rsid w:val="00216BA4"/>
    <w:rsid w:val="0022204A"/>
    <w:rsid w:val="002244D2"/>
    <w:rsid w:val="002334FD"/>
    <w:rsid w:val="00247C5C"/>
    <w:rsid w:val="00252A7E"/>
    <w:rsid w:val="0026464B"/>
    <w:rsid w:val="00264F0F"/>
    <w:rsid w:val="00267561"/>
    <w:rsid w:val="002851EB"/>
    <w:rsid w:val="00295D58"/>
    <w:rsid w:val="002A6472"/>
    <w:rsid w:val="002C1063"/>
    <w:rsid w:val="002C674B"/>
    <w:rsid w:val="002D1C47"/>
    <w:rsid w:val="002E16C5"/>
    <w:rsid w:val="002F2B0D"/>
    <w:rsid w:val="00307432"/>
    <w:rsid w:val="003078A7"/>
    <w:rsid w:val="003200FE"/>
    <w:rsid w:val="00331519"/>
    <w:rsid w:val="00332208"/>
    <w:rsid w:val="00345B77"/>
    <w:rsid w:val="003505C3"/>
    <w:rsid w:val="003616AD"/>
    <w:rsid w:val="003758BC"/>
    <w:rsid w:val="00377678"/>
    <w:rsid w:val="003833D7"/>
    <w:rsid w:val="003861C9"/>
    <w:rsid w:val="003945B4"/>
    <w:rsid w:val="003973AE"/>
    <w:rsid w:val="003A490E"/>
    <w:rsid w:val="003B1A40"/>
    <w:rsid w:val="003B5756"/>
    <w:rsid w:val="003C2CCE"/>
    <w:rsid w:val="003C322E"/>
    <w:rsid w:val="003C7B72"/>
    <w:rsid w:val="003D0531"/>
    <w:rsid w:val="003E0652"/>
    <w:rsid w:val="003E6B53"/>
    <w:rsid w:val="00403476"/>
    <w:rsid w:val="00407D3C"/>
    <w:rsid w:val="004138AB"/>
    <w:rsid w:val="0042234A"/>
    <w:rsid w:val="00443391"/>
    <w:rsid w:val="00444DA5"/>
    <w:rsid w:val="004462B1"/>
    <w:rsid w:val="00451B65"/>
    <w:rsid w:val="004539DA"/>
    <w:rsid w:val="00474A1F"/>
    <w:rsid w:val="00485684"/>
    <w:rsid w:val="0049290B"/>
    <w:rsid w:val="004A4BA6"/>
    <w:rsid w:val="004A4C17"/>
    <w:rsid w:val="004B4315"/>
    <w:rsid w:val="004C26B4"/>
    <w:rsid w:val="004C382A"/>
    <w:rsid w:val="004C4476"/>
    <w:rsid w:val="004C451D"/>
    <w:rsid w:val="004E09E8"/>
    <w:rsid w:val="004E14FC"/>
    <w:rsid w:val="00501FC5"/>
    <w:rsid w:val="005067F8"/>
    <w:rsid w:val="00521371"/>
    <w:rsid w:val="005216C9"/>
    <w:rsid w:val="00534A9D"/>
    <w:rsid w:val="00535F7E"/>
    <w:rsid w:val="00541A67"/>
    <w:rsid w:val="005445E3"/>
    <w:rsid w:val="005455D5"/>
    <w:rsid w:val="0055258D"/>
    <w:rsid w:val="005535CD"/>
    <w:rsid w:val="00556EDA"/>
    <w:rsid w:val="005701ED"/>
    <w:rsid w:val="0057313D"/>
    <w:rsid w:val="005738DB"/>
    <w:rsid w:val="00584283"/>
    <w:rsid w:val="00584CC2"/>
    <w:rsid w:val="00586BD7"/>
    <w:rsid w:val="005919F2"/>
    <w:rsid w:val="005A1B39"/>
    <w:rsid w:val="005A2538"/>
    <w:rsid w:val="005B5133"/>
    <w:rsid w:val="005B56F9"/>
    <w:rsid w:val="005C0BF2"/>
    <w:rsid w:val="005E2F03"/>
    <w:rsid w:val="005E3B94"/>
    <w:rsid w:val="005E5328"/>
    <w:rsid w:val="005E5A88"/>
    <w:rsid w:val="005F06DE"/>
    <w:rsid w:val="005F326A"/>
    <w:rsid w:val="005F673B"/>
    <w:rsid w:val="0060104D"/>
    <w:rsid w:val="00603DAF"/>
    <w:rsid w:val="00610CA2"/>
    <w:rsid w:val="00616B04"/>
    <w:rsid w:val="00640841"/>
    <w:rsid w:val="00673BB6"/>
    <w:rsid w:val="00673CE8"/>
    <w:rsid w:val="00687579"/>
    <w:rsid w:val="00691799"/>
    <w:rsid w:val="006956B2"/>
    <w:rsid w:val="006A0731"/>
    <w:rsid w:val="006A43D7"/>
    <w:rsid w:val="006A6EAF"/>
    <w:rsid w:val="006B5135"/>
    <w:rsid w:val="006C3EC6"/>
    <w:rsid w:val="006C7787"/>
    <w:rsid w:val="006D608C"/>
    <w:rsid w:val="006D7D70"/>
    <w:rsid w:val="006E2B6E"/>
    <w:rsid w:val="00702011"/>
    <w:rsid w:val="00716266"/>
    <w:rsid w:val="007225E9"/>
    <w:rsid w:val="00723BC2"/>
    <w:rsid w:val="00725CBC"/>
    <w:rsid w:val="007432F9"/>
    <w:rsid w:val="007562AD"/>
    <w:rsid w:val="007665ED"/>
    <w:rsid w:val="007675AB"/>
    <w:rsid w:val="0077269F"/>
    <w:rsid w:val="00773A4F"/>
    <w:rsid w:val="00776B57"/>
    <w:rsid w:val="00777571"/>
    <w:rsid w:val="007806E8"/>
    <w:rsid w:val="00794E3D"/>
    <w:rsid w:val="00795076"/>
    <w:rsid w:val="007A5525"/>
    <w:rsid w:val="007B0D27"/>
    <w:rsid w:val="007B1307"/>
    <w:rsid w:val="007B2282"/>
    <w:rsid w:val="007C3430"/>
    <w:rsid w:val="007C4A3F"/>
    <w:rsid w:val="007C7025"/>
    <w:rsid w:val="007D08BD"/>
    <w:rsid w:val="007D432F"/>
    <w:rsid w:val="007D5FC7"/>
    <w:rsid w:val="007D7CA0"/>
    <w:rsid w:val="007F53D7"/>
    <w:rsid w:val="00804979"/>
    <w:rsid w:val="00812E2B"/>
    <w:rsid w:val="00815F22"/>
    <w:rsid w:val="00832C78"/>
    <w:rsid w:val="00836B43"/>
    <w:rsid w:val="00846E43"/>
    <w:rsid w:val="00847342"/>
    <w:rsid w:val="00854F63"/>
    <w:rsid w:val="0085678F"/>
    <w:rsid w:val="00861D92"/>
    <w:rsid w:val="008763B1"/>
    <w:rsid w:val="00876893"/>
    <w:rsid w:val="008836E7"/>
    <w:rsid w:val="0088704D"/>
    <w:rsid w:val="008875EA"/>
    <w:rsid w:val="0089710B"/>
    <w:rsid w:val="008A2B8E"/>
    <w:rsid w:val="008B28A0"/>
    <w:rsid w:val="008B6A9C"/>
    <w:rsid w:val="008C178C"/>
    <w:rsid w:val="008C2794"/>
    <w:rsid w:val="008C30AD"/>
    <w:rsid w:val="008F3B0C"/>
    <w:rsid w:val="008F55F8"/>
    <w:rsid w:val="008F5F68"/>
    <w:rsid w:val="0092232E"/>
    <w:rsid w:val="0092450F"/>
    <w:rsid w:val="00924C77"/>
    <w:rsid w:val="00935FE7"/>
    <w:rsid w:val="00940B69"/>
    <w:rsid w:val="009530DD"/>
    <w:rsid w:val="00982770"/>
    <w:rsid w:val="00983FCA"/>
    <w:rsid w:val="00986B50"/>
    <w:rsid w:val="00987456"/>
    <w:rsid w:val="00991BDB"/>
    <w:rsid w:val="0099511E"/>
    <w:rsid w:val="009A0CF1"/>
    <w:rsid w:val="009C14A2"/>
    <w:rsid w:val="009C3591"/>
    <w:rsid w:val="009C4955"/>
    <w:rsid w:val="009D0C19"/>
    <w:rsid w:val="009D5906"/>
    <w:rsid w:val="009E5130"/>
    <w:rsid w:val="009E61DA"/>
    <w:rsid w:val="00A2090D"/>
    <w:rsid w:val="00A2568C"/>
    <w:rsid w:val="00A3148D"/>
    <w:rsid w:val="00A34A6D"/>
    <w:rsid w:val="00A34AFD"/>
    <w:rsid w:val="00A404AE"/>
    <w:rsid w:val="00A57B24"/>
    <w:rsid w:val="00A651C0"/>
    <w:rsid w:val="00A65665"/>
    <w:rsid w:val="00A671BC"/>
    <w:rsid w:val="00A67334"/>
    <w:rsid w:val="00A8202B"/>
    <w:rsid w:val="00A8435F"/>
    <w:rsid w:val="00A91F84"/>
    <w:rsid w:val="00A95CFE"/>
    <w:rsid w:val="00A9646E"/>
    <w:rsid w:val="00A9720F"/>
    <w:rsid w:val="00A97BD0"/>
    <w:rsid w:val="00AA2A93"/>
    <w:rsid w:val="00AC3236"/>
    <w:rsid w:val="00AF0BE3"/>
    <w:rsid w:val="00AF38E1"/>
    <w:rsid w:val="00AF52A4"/>
    <w:rsid w:val="00B2330C"/>
    <w:rsid w:val="00B337D9"/>
    <w:rsid w:val="00B349CC"/>
    <w:rsid w:val="00B61C73"/>
    <w:rsid w:val="00B6229F"/>
    <w:rsid w:val="00B67709"/>
    <w:rsid w:val="00B76992"/>
    <w:rsid w:val="00B8041B"/>
    <w:rsid w:val="00B870DD"/>
    <w:rsid w:val="00B91B3B"/>
    <w:rsid w:val="00B9764B"/>
    <w:rsid w:val="00BB17BD"/>
    <w:rsid w:val="00BC0CDB"/>
    <w:rsid w:val="00BC1BE1"/>
    <w:rsid w:val="00BD1BC6"/>
    <w:rsid w:val="00BD255F"/>
    <w:rsid w:val="00BE46A7"/>
    <w:rsid w:val="00BE7C41"/>
    <w:rsid w:val="00BF05CD"/>
    <w:rsid w:val="00BF2469"/>
    <w:rsid w:val="00BF25C2"/>
    <w:rsid w:val="00BF698A"/>
    <w:rsid w:val="00C0378E"/>
    <w:rsid w:val="00C06D57"/>
    <w:rsid w:val="00C17F36"/>
    <w:rsid w:val="00C17FAC"/>
    <w:rsid w:val="00C20C7A"/>
    <w:rsid w:val="00C20C86"/>
    <w:rsid w:val="00C31A13"/>
    <w:rsid w:val="00C33FC0"/>
    <w:rsid w:val="00C447A9"/>
    <w:rsid w:val="00C504A5"/>
    <w:rsid w:val="00C73D0D"/>
    <w:rsid w:val="00C81C0F"/>
    <w:rsid w:val="00C927DA"/>
    <w:rsid w:val="00C95B07"/>
    <w:rsid w:val="00CA0DAB"/>
    <w:rsid w:val="00CB30DC"/>
    <w:rsid w:val="00CB33AE"/>
    <w:rsid w:val="00CC6ADA"/>
    <w:rsid w:val="00CD3081"/>
    <w:rsid w:val="00CD7240"/>
    <w:rsid w:val="00CE7D0D"/>
    <w:rsid w:val="00D000D2"/>
    <w:rsid w:val="00D10CE2"/>
    <w:rsid w:val="00D152A9"/>
    <w:rsid w:val="00D22F2F"/>
    <w:rsid w:val="00D26CEF"/>
    <w:rsid w:val="00D321A0"/>
    <w:rsid w:val="00D46B9B"/>
    <w:rsid w:val="00D474AF"/>
    <w:rsid w:val="00D553D9"/>
    <w:rsid w:val="00D555E7"/>
    <w:rsid w:val="00D60A70"/>
    <w:rsid w:val="00D87DB4"/>
    <w:rsid w:val="00DA0D13"/>
    <w:rsid w:val="00DB2D90"/>
    <w:rsid w:val="00DB4B45"/>
    <w:rsid w:val="00DC5AAF"/>
    <w:rsid w:val="00DC5E67"/>
    <w:rsid w:val="00DD50C5"/>
    <w:rsid w:val="00DE782A"/>
    <w:rsid w:val="00DE782E"/>
    <w:rsid w:val="00E01E7F"/>
    <w:rsid w:val="00E068E0"/>
    <w:rsid w:val="00E1053D"/>
    <w:rsid w:val="00E3258D"/>
    <w:rsid w:val="00E41CA8"/>
    <w:rsid w:val="00E4392C"/>
    <w:rsid w:val="00E44201"/>
    <w:rsid w:val="00E4558A"/>
    <w:rsid w:val="00E52D8F"/>
    <w:rsid w:val="00E57602"/>
    <w:rsid w:val="00E63D07"/>
    <w:rsid w:val="00E865FB"/>
    <w:rsid w:val="00E92EE5"/>
    <w:rsid w:val="00E936EE"/>
    <w:rsid w:val="00EB252B"/>
    <w:rsid w:val="00EC30DC"/>
    <w:rsid w:val="00ED5F7C"/>
    <w:rsid w:val="00EE5394"/>
    <w:rsid w:val="00EF1294"/>
    <w:rsid w:val="00EF5C36"/>
    <w:rsid w:val="00EF7EEF"/>
    <w:rsid w:val="00F100C2"/>
    <w:rsid w:val="00F13772"/>
    <w:rsid w:val="00F17643"/>
    <w:rsid w:val="00F233A6"/>
    <w:rsid w:val="00F367AC"/>
    <w:rsid w:val="00F37C28"/>
    <w:rsid w:val="00F477CE"/>
    <w:rsid w:val="00F77541"/>
    <w:rsid w:val="00F801B6"/>
    <w:rsid w:val="00F84075"/>
    <w:rsid w:val="00F95FBF"/>
    <w:rsid w:val="00FA00B3"/>
    <w:rsid w:val="00FA343B"/>
    <w:rsid w:val="00FA66E9"/>
    <w:rsid w:val="00FA7D0B"/>
    <w:rsid w:val="00FB343A"/>
    <w:rsid w:val="00FB34F5"/>
    <w:rsid w:val="00FB4FC7"/>
    <w:rsid w:val="00FD08D8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1D77"/>
  <w15:chartTrackingRefBased/>
  <w15:docId w15:val="{D0741253-2959-4F5B-9539-6C29A94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6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78F"/>
  </w:style>
  <w:style w:type="paragraph" w:styleId="Sidefod">
    <w:name w:val="footer"/>
    <w:basedOn w:val="Normal"/>
    <w:link w:val="SidefodTegn"/>
    <w:uiPriority w:val="99"/>
    <w:unhideWhenUsed/>
    <w:rsid w:val="00856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78F"/>
  </w:style>
  <w:style w:type="character" w:styleId="Kommentarhenvisning">
    <w:name w:val="annotation reference"/>
    <w:basedOn w:val="Standardskrifttypeiafsnit"/>
    <w:uiPriority w:val="99"/>
    <w:semiHidden/>
    <w:unhideWhenUsed/>
    <w:rsid w:val="00541A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41A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1A6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1A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1A6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1A6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06D57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C504A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04A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04A5"/>
    <w:rPr>
      <w:vertAlign w:val="superscript"/>
    </w:rPr>
  </w:style>
  <w:style w:type="paragraph" w:styleId="Korrektur">
    <w:name w:val="Revision"/>
    <w:hidden/>
    <w:uiPriority w:val="99"/>
    <w:semiHidden/>
    <w:rsid w:val="0008609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31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1931D9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931D9"/>
    <w:pPr>
      <w:spacing w:after="100"/>
      <w:ind w:left="220"/>
    </w:pPr>
    <w:rPr>
      <w:rFonts w:eastAsiaTheme="minorEastAsia" w:cs="Times New Roman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0397D"/>
    <w:pPr>
      <w:tabs>
        <w:tab w:val="right" w:leader="dot" w:pos="9628"/>
      </w:tabs>
      <w:spacing w:after="100"/>
    </w:pPr>
    <w:rPr>
      <w:rFonts w:eastAsiaTheme="minorEastAsia" w:cs="Times New Roman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931D9"/>
    <w:pPr>
      <w:spacing w:after="100"/>
      <w:ind w:left="440"/>
    </w:pPr>
    <w:rPr>
      <w:rFonts w:eastAsiaTheme="minorEastAsia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1931D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2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F1377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54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94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4D9A-D543-496C-8F2D-70169E25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Keller Medic</dc:creator>
  <cp:keywords/>
  <dc:description/>
  <cp:lastModifiedBy>Frida Keller Medic</cp:lastModifiedBy>
  <cp:revision>2</cp:revision>
  <dcterms:created xsi:type="dcterms:W3CDTF">2022-03-15T13:08:00Z</dcterms:created>
  <dcterms:modified xsi:type="dcterms:W3CDTF">2022-03-15T13:08:00Z</dcterms:modified>
</cp:coreProperties>
</file>